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4838F" w14:textId="77777777" w:rsidR="00E0240A" w:rsidRPr="00E0240A" w:rsidRDefault="00735366" w:rsidP="00E0240A">
      <w:pPr>
        <w:pStyle w:val="NoSpacing"/>
        <w:rPr>
          <w:b/>
        </w:rPr>
      </w:pPr>
      <w:bookmarkStart w:id="0" w:name="_GoBack"/>
      <w:bookmarkEnd w:id="0"/>
      <w:r w:rsidRPr="00E0240A">
        <w:rPr>
          <w:b/>
        </w:rPr>
        <w:t>Early Years and Childcare Register</w:t>
      </w:r>
      <w:r w:rsidR="00C77230">
        <w:rPr>
          <w:b/>
        </w:rPr>
        <w:t>:</w:t>
      </w:r>
      <w:r w:rsidR="00E42878">
        <w:rPr>
          <w:b/>
        </w:rPr>
        <w:t xml:space="preserve"> 503961</w:t>
      </w:r>
    </w:p>
    <w:p w14:paraId="7747ED79" w14:textId="77777777" w:rsidR="00D32810" w:rsidRPr="00E0240A" w:rsidRDefault="00D32810" w:rsidP="00E0240A">
      <w:pPr>
        <w:pStyle w:val="NoSpacing"/>
        <w:rPr>
          <w:b/>
        </w:rPr>
      </w:pPr>
      <w:r w:rsidRPr="00E0240A">
        <w:rPr>
          <w:b/>
        </w:rPr>
        <w:t>Date of previous Ofsted inspection:</w:t>
      </w:r>
      <w:r w:rsidR="00E42878">
        <w:rPr>
          <w:b/>
        </w:rPr>
        <w:t xml:space="preserve"> 03.04.14</w:t>
      </w:r>
    </w:p>
    <w:tbl>
      <w:tblPr>
        <w:tblStyle w:val="TableGrid"/>
        <w:tblW w:w="10491" w:type="dxa"/>
        <w:tblInd w:w="-431" w:type="dxa"/>
        <w:tblLook w:val="04A0" w:firstRow="1" w:lastRow="0" w:firstColumn="1" w:lastColumn="0" w:noHBand="0" w:noVBand="1"/>
      </w:tblPr>
      <w:tblGrid>
        <w:gridCol w:w="10491"/>
      </w:tblGrid>
      <w:tr w:rsidR="00945125" w14:paraId="255CAE32" w14:textId="77777777" w:rsidTr="00B32054">
        <w:tc>
          <w:tcPr>
            <w:tcW w:w="10491" w:type="dxa"/>
          </w:tcPr>
          <w:p w14:paraId="1D6E23B6" w14:textId="77777777" w:rsidR="00945125" w:rsidRPr="00E42878" w:rsidRDefault="00945125" w:rsidP="00E42878">
            <w:pPr>
              <w:jc w:val="center"/>
              <w:rPr>
                <w:b/>
                <w:sz w:val="24"/>
                <w:szCs w:val="24"/>
              </w:rPr>
            </w:pPr>
            <w:r w:rsidRPr="00E42878">
              <w:rPr>
                <w:b/>
                <w:sz w:val="24"/>
                <w:szCs w:val="24"/>
              </w:rPr>
              <w:t>OUR SETTING</w:t>
            </w:r>
          </w:p>
        </w:tc>
      </w:tr>
      <w:tr w:rsidR="00BE7D91" w14:paraId="0A962FB8" w14:textId="77777777" w:rsidTr="00B32054">
        <w:tc>
          <w:tcPr>
            <w:tcW w:w="10491" w:type="dxa"/>
          </w:tcPr>
          <w:p w14:paraId="6F938D07" w14:textId="77777777" w:rsidR="00BE7D91" w:rsidRPr="00E42878" w:rsidRDefault="00BE7D91" w:rsidP="00D32810">
            <w:pPr>
              <w:rPr>
                <w:b/>
                <w:sz w:val="24"/>
                <w:szCs w:val="24"/>
              </w:rPr>
            </w:pPr>
            <w:r w:rsidRPr="00E42878">
              <w:rPr>
                <w:b/>
                <w:sz w:val="24"/>
                <w:szCs w:val="24"/>
              </w:rPr>
              <w:t>Main Characteristics of the setting</w:t>
            </w:r>
          </w:p>
        </w:tc>
      </w:tr>
      <w:tr w:rsidR="00BE7D91" w14:paraId="36F596DB" w14:textId="77777777" w:rsidTr="00B32054">
        <w:tc>
          <w:tcPr>
            <w:tcW w:w="10491" w:type="dxa"/>
          </w:tcPr>
          <w:p w14:paraId="292AC644" w14:textId="77777777" w:rsidR="00BE7D91" w:rsidRDefault="007E171C" w:rsidP="00D32810">
            <w:pPr>
              <w:rPr>
                <w:sz w:val="24"/>
                <w:szCs w:val="24"/>
              </w:rPr>
            </w:pPr>
            <w:r w:rsidRPr="00E42878">
              <w:rPr>
                <w:sz w:val="24"/>
                <w:szCs w:val="24"/>
              </w:rPr>
              <w:t>Dovedale kids’ club is situated in Dovedale Primary School.</w:t>
            </w:r>
            <w:r w:rsidR="00E42878" w:rsidRPr="00E42878">
              <w:rPr>
                <w:sz w:val="24"/>
                <w:szCs w:val="24"/>
              </w:rPr>
              <w:t xml:space="preserve"> </w:t>
            </w:r>
            <w:r w:rsidR="00A91093">
              <w:rPr>
                <w:sz w:val="24"/>
                <w:szCs w:val="24"/>
              </w:rPr>
              <w:t xml:space="preserve"> </w:t>
            </w:r>
            <w:r w:rsidR="009711C1" w:rsidRPr="00E42878">
              <w:rPr>
                <w:sz w:val="24"/>
                <w:szCs w:val="24"/>
              </w:rPr>
              <w:t>Liverpool</w:t>
            </w:r>
            <w:r w:rsidRPr="00E42878">
              <w:rPr>
                <w:sz w:val="24"/>
                <w:szCs w:val="24"/>
              </w:rPr>
              <w:t xml:space="preserve"> </w:t>
            </w:r>
          </w:p>
          <w:p w14:paraId="3EB16828" w14:textId="77777777" w:rsidR="00B5568D" w:rsidRPr="00E42878" w:rsidRDefault="00B5568D" w:rsidP="00D32810">
            <w:pPr>
              <w:rPr>
                <w:sz w:val="24"/>
                <w:szCs w:val="24"/>
              </w:rPr>
            </w:pPr>
          </w:p>
        </w:tc>
      </w:tr>
      <w:tr w:rsidR="00BE7D91" w14:paraId="2108125A" w14:textId="77777777" w:rsidTr="00B32054">
        <w:tc>
          <w:tcPr>
            <w:tcW w:w="10491" w:type="dxa"/>
          </w:tcPr>
          <w:p w14:paraId="06A91E9D" w14:textId="77777777" w:rsidR="00BE7D91" w:rsidRPr="00E42878" w:rsidRDefault="00BE7D91" w:rsidP="00D32810">
            <w:pPr>
              <w:rPr>
                <w:b/>
                <w:sz w:val="24"/>
                <w:szCs w:val="24"/>
              </w:rPr>
            </w:pPr>
            <w:r w:rsidRPr="00E42878">
              <w:rPr>
                <w:b/>
                <w:sz w:val="24"/>
                <w:szCs w:val="24"/>
              </w:rPr>
              <w:t>Building/areas used</w:t>
            </w:r>
          </w:p>
        </w:tc>
      </w:tr>
      <w:tr w:rsidR="00BE7D91" w14:paraId="2BF79D65" w14:textId="77777777" w:rsidTr="00B32054">
        <w:tc>
          <w:tcPr>
            <w:tcW w:w="10491" w:type="dxa"/>
          </w:tcPr>
          <w:p w14:paraId="6904F3F8" w14:textId="77777777" w:rsidR="00BE7D91" w:rsidRDefault="00C85A99" w:rsidP="00E94FF6">
            <w:pPr>
              <w:jc w:val="both"/>
              <w:rPr>
                <w:sz w:val="24"/>
                <w:szCs w:val="24"/>
              </w:rPr>
            </w:pPr>
            <w:r w:rsidRPr="00E42878">
              <w:rPr>
                <w:sz w:val="24"/>
                <w:szCs w:val="24"/>
              </w:rPr>
              <w:t xml:space="preserve">Breakfast club operates from the </w:t>
            </w:r>
            <w:r w:rsidR="00C04DC3" w:rsidRPr="00E42878">
              <w:rPr>
                <w:sz w:val="24"/>
                <w:szCs w:val="24"/>
              </w:rPr>
              <w:t>Infant hall.</w:t>
            </w:r>
            <w:r w:rsidRPr="00E42878">
              <w:rPr>
                <w:sz w:val="24"/>
                <w:szCs w:val="24"/>
              </w:rPr>
              <w:t xml:space="preserve"> </w:t>
            </w:r>
            <w:r w:rsidR="00A91093">
              <w:rPr>
                <w:sz w:val="24"/>
                <w:szCs w:val="24"/>
              </w:rPr>
              <w:t xml:space="preserve"> </w:t>
            </w:r>
            <w:r w:rsidR="00E42878" w:rsidRPr="00E42878">
              <w:rPr>
                <w:sz w:val="24"/>
                <w:szCs w:val="24"/>
              </w:rPr>
              <w:t>Infant a</w:t>
            </w:r>
            <w:r w:rsidRPr="00E42878">
              <w:rPr>
                <w:sz w:val="24"/>
                <w:szCs w:val="24"/>
              </w:rPr>
              <w:t xml:space="preserve">fterschool operates </w:t>
            </w:r>
            <w:r w:rsidR="00E42878" w:rsidRPr="00E42878">
              <w:rPr>
                <w:sz w:val="24"/>
                <w:szCs w:val="24"/>
              </w:rPr>
              <w:t>from there also and the junior’s afterschool operates from the canteen in the junior department.</w:t>
            </w:r>
          </w:p>
          <w:p w14:paraId="4DB4CBB4" w14:textId="77777777" w:rsidR="00B5568D" w:rsidRPr="00E42878" w:rsidRDefault="00B5568D" w:rsidP="00E94FF6">
            <w:pPr>
              <w:jc w:val="both"/>
              <w:rPr>
                <w:sz w:val="24"/>
                <w:szCs w:val="24"/>
              </w:rPr>
            </w:pPr>
          </w:p>
        </w:tc>
      </w:tr>
      <w:tr w:rsidR="00BE7D91" w14:paraId="524CDCF7" w14:textId="77777777" w:rsidTr="00B32054">
        <w:tc>
          <w:tcPr>
            <w:tcW w:w="10491" w:type="dxa"/>
          </w:tcPr>
          <w:p w14:paraId="555DFFD6" w14:textId="77777777" w:rsidR="00BE7D91" w:rsidRPr="00E42878" w:rsidRDefault="00BE7D91" w:rsidP="00735366">
            <w:pPr>
              <w:rPr>
                <w:b/>
                <w:sz w:val="24"/>
                <w:szCs w:val="24"/>
              </w:rPr>
            </w:pPr>
            <w:r w:rsidRPr="00E42878">
              <w:rPr>
                <w:b/>
                <w:sz w:val="24"/>
                <w:szCs w:val="24"/>
              </w:rPr>
              <w:t xml:space="preserve">Organisation  </w:t>
            </w:r>
          </w:p>
          <w:p w14:paraId="122C8DE9" w14:textId="77777777" w:rsidR="00BE7D91" w:rsidRPr="00E0240A" w:rsidRDefault="00BE7D91" w:rsidP="00D32810">
            <w:pPr>
              <w:rPr>
                <w:sz w:val="20"/>
                <w:szCs w:val="20"/>
              </w:rPr>
            </w:pPr>
            <w:r w:rsidRPr="00E42878">
              <w:rPr>
                <w:b/>
                <w:sz w:val="24"/>
                <w:szCs w:val="24"/>
              </w:rPr>
              <w:t>(links with school or Children’s Centre)</w:t>
            </w:r>
          </w:p>
        </w:tc>
      </w:tr>
      <w:tr w:rsidR="00BE7D91" w14:paraId="63909AAF" w14:textId="77777777" w:rsidTr="00B32054">
        <w:tc>
          <w:tcPr>
            <w:tcW w:w="10491" w:type="dxa"/>
          </w:tcPr>
          <w:p w14:paraId="7E10660E" w14:textId="77777777" w:rsidR="00BE7D91" w:rsidRDefault="00E60C8C" w:rsidP="00E94FF6">
            <w:pPr>
              <w:jc w:val="both"/>
              <w:rPr>
                <w:sz w:val="24"/>
                <w:szCs w:val="24"/>
              </w:rPr>
            </w:pPr>
            <w:r w:rsidRPr="00E42878">
              <w:rPr>
                <w:sz w:val="24"/>
                <w:szCs w:val="24"/>
              </w:rPr>
              <w:t>Kids’ Club maintains very good links with the school.</w:t>
            </w:r>
            <w:r w:rsidR="00E42878">
              <w:rPr>
                <w:sz w:val="24"/>
                <w:szCs w:val="24"/>
              </w:rPr>
              <w:t xml:space="preserve"> </w:t>
            </w:r>
            <w:r w:rsidR="00A91093">
              <w:rPr>
                <w:sz w:val="24"/>
                <w:szCs w:val="24"/>
              </w:rPr>
              <w:t xml:space="preserve"> </w:t>
            </w:r>
            <w:r w:rsidRPr="00E42878">
              <w:rPr>
                <w:sz w:val="24"/>
                <w:szCs w:val="24"/>
              </w:rPr>
              <w:t xml:space="preserve">Regular meetings are held between the manager and the senior leadership team and </w:t>
            </w:r>
            <w:r w:rsidR="00E42878">
              <w:rPr>
                <w:sz w:val="24"/>
                <w:szCs w:val="24"/>
              </w:rPr>
              <w:t>daily hand overs take place with the children’s teaching and support staff.</w:t>
            </w:r>
          </w:p>
          <w:p w14:paraId="69C5C7D8" w14:textId="77777777" w:rsidR="00B5568D" w:rsidRPr="00E42878" w:rsidRDefault="00B5568D" w:rsidP="00E94FF6">
            <w:pPr>
              <w:jc w:val="both"/>
              <w:rPr>
                <w:sz w:val="24"/>
                <w:szCs w:val="24"/>
              </w:rPr>
            </w:pPr>
          </w:p>
        </w:tc>
      </w:tr>
      <w:tr w:rsidR="00BE7D91" w14:paraId="1BFF06CA" w14:textId="77777777" w:rsidTr="00B32054">
        <w:tc>
          <w:tcPr>
            <w:tcW w:w="10491" w:type="dxa"/>
          </w:tcPr>
          <w:p w14:paraId="3D8B1706" w14:textId="77777777" w:rsidR="00BE7D91" w:rsidRPr="00E94FF6" w:rsidRDefault="00BE7D91" w:rsidP="00D32810">
            <w:pPr>
              <w:rPr>
                <w:b/>
                <w:sz w:val="24"/>
                <w:szCs w:val="24"/>
              </w:rPr>
            </w:pPr>
            <w:r w:rsidRPr="00E94FF6">
              <w:rPr>
                <w:b/>
                <w:sz w:val="24"/>
                <w:szCs w:val="24"/>
              </w:rPr>
              <w:t>Outdoor space</w:t>
            </w:r>
          </w:p>
        </w:tc>
      </w:tr>
      <w:tr w:rsidR="00BE7D91" w14:paraId="1B8AC653" w14:textId="77777777" w:rsidTr="00B32054">
        <w:tc>
          <w:tcPr>
            <w:tcW w:w="10491" w:type="dxa"/>
          </w:tcPr>
          <w:p w14:paraId="562815AE" w14:textId="77777777" w:rsidR="00BE7D91" w:rsidRDefault="00C85A99" w:rsidP="00E94FF6">
            <w:pPr>
              <w:jc w:val="both"/>
              <w:rPr>
                <w:sz w:val="24"/>
                <w:szCs w:val="24"/>
              </w:rPr>
            </w:pPr>
            <w:r w:rsidRPr="00E42878">
              <w:rPr>
                <w:sz w:val="24"/>
                <w:szCs w:val="24"/>
              </w:rPr>
              <w:t xml:space="preserve">Dovedale school has a large playground with an Adventure Area that is available for all children to use. </w:t>
            </w:r>
            <w:r w:rsidR="00E42878">
              <w:rPr>
                <w:sz w:val="24"/>
                <w:szCs w:val="24"/>
              </w:rPr>
              <w:t xml:space="preserve"> This includes a new adventure area which has large climbing frames and balance bars.  There are opportunities for children to ride scooters, play ball games, climb, balance, skip and socialise with friends.</w:t>
            </w:r>
          </w:p>
          <w:p w14:paraId="21B44369" w14:textId="77777777" w:rsidR="00B5568D" w:rsidRPr="00E42878" w:rsidRDefault="00B5568D" w:rsidP="00E94FF6">
            <w:pPr>
              <w:jc w:val="both"/>
              <w:rPr>
                <w:sz w:val="24"/>
                <w:szCs w:val="24"/>
              </w:rPr>
            </w:pPr>
          </w:p>
        </w:tc>
      </w:tr>
      <w:tr w:rsidR="00BE7D91" w14:paraId="7CF53B26" w14:textId="77777777" w:rsidTr="00B32054">
        <w:tc>
          <w:tcPr>
            <w:tcW w:w="10491" w:type="dxa"/>
          </w:tcPr>
          <w:p w14:paraId="35E713F4" w14:textId="77777777" w:rsidR="00BE7D91" w:rsidRPr="00E42878" w:rsidRDefault="00BE7D91" w:rsidP="00D32810">
            <w:pPr>
              <w:rPr>
                <w:b/>
                <w:sz w:val="24"/>
                <w:szCs w:val="24"/>
              </w:rPr>
            </w:pPr>
            <w:r w:rsidRPr="00E42878">
              <w:rPr>
                <w:b/>
                <w:sz w:val="24"/>
                <w:szCs w:val="24"/>
              </w:rPr>
              <w:t>Access</w:t>
            </w:r>
            <w:r w:rsidR="00C77230" w:rsidRPr="00E42878">
              <w:rPr>
                <w:b/>
                <w:sz w:val="24"/>
                <w:szCs w:val="24"/>
              </w:rPr>
              <w:t xml:space="preserve"> / </w:t>
            </w:r>
            <w:r w:rsidRPr="00E42878">
              <w:rPr>
                <w:b/>
                <w:sz w:val="24"/>
                <w:szCs w:val="24"/>
              </w:rPr>
              <w:t>Disability access</w:t>
            </w:r>
          </w:p>
        </w:tc>
      </w:tr>
      <w:tr w:rsidR="00BE7D91" w14:paraId="63671207" w14:textId="77777777" w:rsidTr="00B32054">
        <w:tc>
          <w:tcPr>
            <w:tcW w:w="10491" w:type="dxa"/>
          </w:tcPr>
          <w:p w14:paraId="5AD491F2" w14:textId="77777777" w:rsidR="00BE7D91" w:rsidRDefault="00C85A99" w:rsidP="00E94FF6">
            <w:pPr>
              <w:jc w:val="both"/>
              <w:rPr>
                <w:sz w:val="24"/>
                <w:szCs w:val="24"/>
              </w:rPr>
            </w:pPr>
            <w:r w:rsidRPr="00E42878">
              <w:rPr>
                <w:sz w:val="24"/>
                <w:szCs w:val="24"/>
              </w:rPr>
              <w:t>Out of Hours Kids’ Club operate</w:t>
            </w:r>
            <w:r w:rsidR="00A91093">
              <w:rPr>
                <w:sz w:val="24"/>
                <w:szCs w:val="24"/>
              </w:rPr>
              <w:t>s</w:t>
            </w:r>
            <w:r w:rsidRPr="00E42878">
              <w:rPr>
                <w:sz w:val="24"/>
                <w:szCs w:val="24"/>
              </w:rPr>
              <w:t xml:space="preserve"> from the </w:t>
            </w:r>
            <w:r w:rsidR="00E42878" w:rsidRPr="00E42878">
              <w:rPr>
                <w:sz w:val="24"/>
                <w:szCs w:val="24"/>
              </w:rPr>
              <w:t>infant hall and j</w:t>
            </w:r>
            <w:r w:rsidR="00A91093">
              <w:rPr>
                <w:sz w:val="24"/>
                <w:szCs w:val="24"/>
              </w:rPr>
              <w:t>unior buildings and has disabled</w:t>
            </w:r>
            <w:r w:rsidR="00E42878" w:rsidRPr="00E42878">
              <w:rPr>
                <w:sz w:val="24"/>
                <w:szCs w:val="24"/>
              </w:rPr>
              <w:t xml:space="preserve"> access to both.</w:t>
            </w:r>
          </w:p>
          <w:p w14:paraId="66EB13E4" w14:textId="77777777" w:rsidR="00B5568D" w:rsidRPr="00E42878" w:rsidRDefault="00B5568D" w:rsidP="00E94FF6">
            <w:pPr>
              <w:jc w:val="both"/>
              <w:rPr>
                <w:sz w:val="24"/>
                <w:szCs w:val="24"/>
              </w:rPr>
            </w:pPr>
          </w:p>
        </w:tc>
      </w:tr>
      <w:tr w:rsidR="00BE7D91" w14:paraId="16099D28" w14:textId="77777777" w:rsidTr="00B32054">
        <w:tc>
          <w:tcPr>
            <w:tcW w:w="10491" w:type="dxa"/>
          </w:tcPr>
          <w:p w14:paraId="042B8E95" w14:textId="77777777" w:rsidR="00BE7D91" w:rsidRPr="00E42878" w:rsidRDefault="00BE7D91" w:rsidP="00D32810">
            <w:pPr>
              <w:rPr>
                <w:b/>
                <w:sz w:val="24"/>
                <w:szCs w:val="24"/>
              </w:rPr>
            </w:pPr>
            <w:r w:rsidRPr="00E42878">
              <w:rPr>
                <w:b/>
                <w:sz w:val="24"/>
                <w:szCs w:val="24"/>
              </w:rPr>
              <w:t>Hours and days we operate</w:t>
            </w:r>
          </w:p>
        </w:tc>
      </w:tr>
      <w:tr w:rsidR="00BE7D91" w14:paraId="44BB3F3B" w14:textId="77777777" w:rsidTr="00B32054">
        <w:tc>
          <w:tcPr>
            <w:tcW w:w="10491" w:type="dxa"/>
          </w:tcPr>
          <w:p w14:paraId="27EFD3AC" w14:textId="77777777" w:rsidR="00BE7D91" w:rsidRDefault="00E42878" w:rsidP="00E94FF6">
            <w:pPr>
              <w:jc w:val="both"/>
              <w:rPr>
                <w:sz w:val="24"/>
                <w:szCs w:val="24"/>
              </w:rPr>
            </w:pPr>
            <w:r w:rsidRPr="00E42878">
              <w:rPr>
                <w:sz w:val="24"/>
                <w:szCs w:val="24"/>
              </w:rPr>
              <w:t>Operating times are 7.45</w:t>
            </w:r>
            <w:r w:rsidR="00C04DC3" w:rsidRPr="00E42878">
              <w:rPr>
                <w:sz w:val="24"/>
                <w:szCs w:val="24"/>
              </w:rPr>
              <w:t xml:space="preserve"> </w:t>
            </w:r>
            <w:r w:rsidRPr="00E42878">
              <w:rPr>
                <w:sz w:val="24"/>
                <w:szCs w:val="24"/>
              </w:rPr>
              <w:t xml:space="preserve">until the start of the school day for breakfast club and the end of the school day until </w:t>
            </w:r>
            <w:r w:rsidR="00C04DC3" w:rsidRPr="00E42878">
              <w:rPr>
                <w:sz w:val="24"/>
                <w:szCs w:val="24"/>
              </w:rPr>
              <w:t xml:space="preserve">5.45 for afterschool club, term time only. </w:t>
            </w:r>
          </w:p>
          <w:p w14:paraId="09DED5C3" w14:textId="77777777" w:rsidR="00B5568D" w:rsidRPr="00E42878" w:rsidRDefault="00B5568D" w:rsidP="00E94FF6">
            <w:pPr>
              <w:jc w:val="both"/>
              <w:rPr>
                <w:sz w:val="24"/>
                <w:szCs w:val="24"/>
              </w:rPr>
            </w:pPr>
          </w:p>
        </w:tc>
      </w:tr>
      <w:tr w:rsidR="00BE7D91" w14:paraId="5DB24B06" w14:textId="77777777" w:rsidTr="00B32054">
        <w:tc>
          <w:tcPr>
            <w:tcW w:w="10491" w:type="dxa"/>
          </w:tcPr>
          <w:p w14:paraId="5E758669" w14:textId="77777777" w:rsidR="00BE7D91" w:rsidRPr="00E42878" w:rsidRDefault="00BE7D91" w:rsidP="00D32810">
            <w:pPr>
              <w:rPr>
                <w:b/>
                <w:sz w:val="24"/>
                <w:szCs w:val="24"/>
              </w:rPr>
            </w:pPr>
            <w:r w:rsidRPr="00E42878">
              <w:rPr>
                <w:b/>
                <w:sz w:val="24"/>
                <w:szCs w:val="24"/>
              </w:rPr>
              <w:t>Maximum number of places</w:t>
            </w:r>
          </w:p>
        </w:tc>
      </w:tr>
      <w:tr w:rsidR="00BE7D91" w14:paraId="25DBDB75" w14:textId="77777777" w:rsidTr="00B32054">
        <w:tc>
          <w:tcPr>
            <w:tcW w:w="10491" w:type="dxa"/>
          </w:tcPr>
          <w:p w14:paraId="36983065" w14:textId="77777777" w:rsidR="00BE7D91" w:rsidRDefault="00E42878" w:rsidP="00D32810">
            <w:pPr>
              <w:rPr>
                <w:sz w:val="24"/>
                <w:szCs w:val="24"/>
              </w:rPr>
            </w:pPr>
            <w:r w:rsidRPr="00A91093">
              <w:rPr>
                <w:sz w:val="24"/>
                <w:szCs w:val="24"/>
              </w:rPr>
              <w:t>120</w:t>
            </w:r>
          </w:p>
          <w:p w14:paraId="1BF52011" w14:textId="77777777" w:rsidR="00B5568D" w:rsidRPr="00A91093" w:rsidRDefault="00B5568D" w:rsidP="00D32810">
            <w:pPr>
              <w:rPr>
                <w:sz w:val="24"/>
                <w:szCs w:val="24"/>
              </w:rPr>
            </w:pPr>
          </w:p>
        </w:tc>
      </w:tr>
      <w:tr w:rsidR="00BE7D91" w14:paraId="64C7481E" w14:textId="77777777" w:rsidTr="00B32054">
        <w:trPr>
          <w:trHeight w:val="300"/>
        </w:trPr>
        <w:tc>
          <w:tcPr>
            <w:tcW w:w="10491" w:type="dxa"/>
          </w:tcPr>
          <w:p w14:paraId="7E7EE294" w14:textId="77777777" w:rsidR="00BE7D91" w:rsidRPr="00E42878" w:rsidRDefault="0014036C" w:rsidP="0014036C">
            <w:pPr>
              <w:jc w:val="center"/>
              <w:rPr>
                <w:b/>
                <w:sz w:val="24"/>
                <w:szCs w:val="24"/>
              </w:rPr>
            </w:pPr>
            <w:r w:rsidRPr="00E42878">
              <w:rPr>
                <w:b/>
                <w:sz w:val="24"/>
                <w:szCs w:val="24"/>
              </w:rPr>
              <w:t>STAFF DEPLOYMENT AND QUALIFICATIONS</w:t>
            </w:r>
          </w:p>
        </w:tc>
      </w:tr>
      <w:tr w:rsidR="00BE7D91" w14:paraId="7D05DA3E" w14:textId="77777777" w:rsidTr="00B32054">
        <w:trPr>
          <w:trHeight w:val="300"/>
        </w:trPr>
        <w:tc>
          <w:tcPr>
            <w:tcW w:w="10491" w:type="dxa"/>
          </w:tcPr>
          <w:p w14:paraId="22FBD756" w14:textId="171F5AC2" w:rsidR="005329D3" w:rsidRDefault="00E42878" w:rsidP="00E94FF6">
            <w:pPr>
              <w:jc w:val="both"/>
              <w:rPr>
                <w:sz w:val="24"/>
                <w:szCs w:val="24"/>
              </w:rPr>
            </w:pPr>
            <w:r w:rsidRPr="009E64A4">
              <w:rPr>
                <w:sz w:val="24"/>
                <w:szCs w:val="24"/>
              </w:rPr>
              <w:t xml:space="preserve">The site manager has a level three qualification in Playwork and a level four qualification in Management.  </w:t>
            </w:r>
            <w:r w:rsidR="005329D3">
              <w:rPr>
                <w:sz w:val="24"/>
                <w:szCs w:val="24"/>
              </w:rPr>
              <w:t xml:space="preserve">We have recently appointed an After-school Site Manager Bernadette Burke-Whyte who will be responsible for running the after – school in the junior school but Jeannette Davies will remain as overall Site Manager.  The newly appointed After-school Site Manager </w:t>
            </w:r>
            <w:r w:rsidR="005329D3" w:rsidRPr="009E64A4">
              <w:rPr>
                <w:sz w:val="24"/>
                <w:szCs w:val="24"/>
              </w:rPr>
              <w:t xml:space="preserve">has a Degree in Education Studies </w:t>
            </w:r>
            <w:r w:rsidR="005329D3">
              <w:rPr>
                <w:sz w:val="24"/>
                <w:szCs w:val="24"/>
              </w:rPr>
              <w:t xml:space="preserve">and Special and Inclusive Needs and has worked for Out of Hours Kids’ Club for a number of years as a Deputy Site Manager. </w:t>
            </w:r>
          </w:p>
          <w:p w14:paraId="0A584AB0" w14:textId="77777777" w:rsidR="00BE7D91" w:rsidRDefault="005329D3" w:rsidP="005329D3">
            <w:pPr>
              <w:jc w:val="both"/>
              <w:rPr>
                <w:sz w:val="24"/>
                <w:szCs w:val="24"/>
              </w:rPr>
            </w:pPr>
            <w:r>
              <w:rPr>
                <w:sz w:val="24"/>
                <w:szCs w:val="24"/>
              </w:rPr>
              <w:t xml:space="preserve">There are two deputies and both hold a </w:t>
            </w:r>
            <w:r w:rsidR="00E42878" w:rsidRPr="009E64A4">
              <w:rPr>
                <w:sz w:val="24"/>
                <w:szCs w:val="24"/>
              </w:rPr>
              <w:t xml:space="preserve">Level 3 </w:t>
            </w:r>
            <w:r>
              <w:rPr>
                <w:sz w:val="24"/>
                <w:szCs w:val="24"/>
              </w:rPr>
              <w:t xml:space="preserve">qualification.  </w:t>
            </w:r>
            <w:r w:rsidR="00E42878" w:rsidRPr="009E64A4">
              <w:rPr>
                <w:sz w:val="24"/>
                <w:szCs w:val="24"/>
              </w:rPr>
              <w:t xml:space="preserve">The playwork staff undertake core </w:t>
            </w:r>
            <w:r w:rsidR="00ED104B" w:rsidRPr="009E64A4">
              <w:rPr>
                <w:sz w:val="24"/>
                <w:szCs w:val="24"/>
              </w:rPr>
              <w:t>training</w:t>
            </w:r>
            <w:r w:rsidR="000B11B0" w:rsidRPr="009E64A4">
              <w:rPr>
                <w:sz w:val="24"/>
                <w:szCs w:val="24"/>
              </w:rPr>
              <w:t xml:space="preserve"> in </w:t>
            </w:r>
            <w:r w:rsidR="00A91093">
              <w:rPr>
                <w:sz w:val="24"/>
                <w:szCs w:val="24"/>
              </w:rPr>
              <w:t xml:space="preserve">Health and Safety, </w:t>
            </w:r>
            <w:r w:rsidR="000B11B0" w:rsidRPr="009E64A4">
              <w:rPr>
                <w:sz w:val="24"/>
                <w:szCs w:val="24"/>
              </w:rPr>
              <w:t>Paediatric First Aid, Food Safety</w:t>
            </w:r>
            <w:r w:rsidR="009E64A4" w:rsidRPr="009E64A4">
              <w:rPr>
                <w:sz w:val="24"/>
                <w:szCs w:val="24"/>
              </w:rPr>
              <w:t xml:space="preserve"> Trai</w:t>
            </w:r>
            <w:r w:rsidR="00A91093">
              <w:rPr>
                <w:sz w:val="24"/>
                <w:szCs w:val="24"/>
              </w:rPr>
              <w:t>ni</w:t>
            </w:r>
            <w:r w:rsidR="009E64A4" w:rsidRPr="009E64A4">
              <w:rPr>
                <w:sz w:val="24"/>
                <w:szCs w:val="24"/>
              </w:rPr>
              <w:t xml:space="preserve">ng, Safeguarding </w:t>
            </w:r>
            <w:r w:rsidR="009E64A4" w:rsidRPr="009E64A4">
              <w:rPr>
                <w:sz w:val="24"/>
                <w:szCs w:val="24"/>
              </w:rPr>
              <w:lastRenderedPageBreak/>
              <w:t xml:space="preserve">(including Prevent Duty) and First Aid at work wherever necessary. </w:t>
            </w:r>
            <w:r w:rsidR="00A91093">
              <w:rPr>
                <w:sz w:val="24"/>
                <w:szCs w:val="24"/>
              </w:rPr>
              <w:t xml:space="preserve"> </w:t>
            </w:r>
            <w:r w:rsidR="000B11B0" w:rsidRPr="009E64A4">
              <w:rPr>
                <w:sz w:val="24"/>
                <w:szCs w:val="24"/>
              </w:rPr>
              <w:t>The t</w:t>
            </w:r>
            <w:r w:rsidR="00ED104B" w:rsidRPr="009E64A4">
              <w:rPr>
                <w:sz w:val="24"/>
                <w:szCs w:val="24"/>
              </w:rPr>
              <w:t xml:space="preserve">raining file on site </w:t>
            </w:r>
            <w:r w:rsidR="000B11B0" w:rsidRPr="009E64A4">
              <w:rPr>
                <w:sz w:val="24"/>
                <w:szCs w:val="24"/>
              </w:rPr>
              <w:t xml:space="preserve">is </w:t>
            </w:r>
            <w:r w:rsidR="00ED104B" w:rsidRPr="009E64A4">
              <w:rPr>
                <w:sz w:val="24"/>
                <w:szCs w:val="24"/>
              </w:rPr>
              <w:t>updated</w:t>
            </w:r>
            <w:r w:rsidR="000B11B0" w:rsidRPr="009E64A4">
              <w:rPr>
                <w:sz w:val="24"/>
                <w:szCs w:val="24"/>
              </w:rPr>
              <w:t xml:space="preserve"> regularly</w:t>
            </w:r>
            <w:r w:rsidR="00ED104B" w:rsidRPr="009E64A4">
              <w:rPr>
                <w:sz w:val="24"/>
                <w:szCs w:val="24"/>
              </w:rPr>
              <w:t xml:space="preserve">. </w:t>
            </w:r>
            <w:r w:rsidR="00A91093">
              <w:rPr>
                <w:sz w:val="24"/>
                <w:szCs w:val="24"/>
              </w:rPr>
              <w:t xml:space="preserve"> </w:t>
            </w:r>
            <w:r w:rsidR="000B11B0" w:rsidRPr="009E64A4">
              <w:rPr>
                <w:sz w:val="24"/>
                <w:szCs w:val="24"/>
              </w:rPr>
              <w:t xml:space="preserve">Out of Hours Kids’ Club have five sites in South Liverpool. </w:t>
            </w:r>
            <w:r w:rsidR="009E64A4" w:rsidRPr="009E64A4">
              <w:rPr>
                <w:sz w:val="24"/>
                <w:szCs w:val="24"/>
              </w:rPr>
              <w:t xml:space="preserve"> We have peripatetic staff who </w:t>
            </w:r>
            <w:r w:rsidR="000B11B0" w:rsidRPr="009E64A4">
              <w:rPr>
                <w:sz w:val="24"/>
                <w:szCs w:val="24"/>
              </w:rPr>
              <w:t>can be moved to another site if necessary to cover staff absence.</w:t>
            </w:r>
          </w:p>
          <w:p w14:paraId="7835F9C2" w14:textId="6D9C1D77" w:rsidR="005329D3" w:rsidRDefault="005329D3" w:rsidP="005329D3">
            <w:pPr>
              <w:jc w:val="both"/>
              <w:rPr>
                <w:sz w:val="24"/>
                <w:szCs w:val="24"/>
              </w:rPr>
            </w:pPr>
            <w:r>
              <w:rPr>
                <w:sz w:val="24"/>
                <w:szCs w:val="24"/>
              </w:rPr>
              <w:t xml:space="preserve">We have also recently appointed a cook who will prepare all of the snacks for the children in line with the schools food trust healthy eating guidelines.  </w:t>
            </w:r>
          </w:p>
          <w:p w14:paraId="4C268695" w14:textId="49D1A29D" w:rsidR="005329D3" w:rsidRPr="009E64A4" w:rsidRDefault="005329D3" w:rsidP="005329D3">
            <w:pPr>
              <w:jc w:val="both"/>
              <w:rPr>
                <w:sz w:val="24"/>
                <w:szCs w:val="24"/>
              </w:rPr>
            </w:pPr>
          </w:p>
        </w:tc>
      </w:tr>
      <w:tr w:rsidR="00BE7D91" w14:paraId="6088D72E" w14:textId="77777777" w:rsidTr="00B32054">
        <w:trPr>
          <w:trHeight w:val="401"/>
        </w:trPr>
        <w:tc>
          <w:tcPr>
            <w:tcW w:w="10491" w:type="dxa"/>
          </w:tcPr>
          <w:p w14:paraId="64926DBD" w14:textId="77777777" w:rsidR="00BE7D91" w:rsidRPr="0014036C" w:rsidRDefault="00BE7D91" w:rsidP="00D32810">
            <w:pPr>
              <w:rPr>
                <w:b/>
                <w:sz w:val="24"/>
                <w:szCs w:val="24"/>
              </w:rPr>
            </w:pPr>
            <w:r w:rsidRPr="0014036C">
              <w:rPr>
                <w:b/>
                <w:sz w:val="24"/>
                <w:szCs w:val="24"/>
              </w:rPr>
              <w:lastRenderedPageBreak/>
              <w:t xml:space="preserve">Recruitment and Retention </w:t>
            </w:r>
          </w:p>
        </w:tc>
      </w:tr>
      <w:tr w:rsidR="00BE7D91" w14:paraId="1E70BC93" w14:textId="77777777" w:rsidTr="00B32054">
        <w:trPr>
          <w:trHeight w:val="315"/>
        </w:trPr>
        <w:tc>
          <w:tcPr>
            <w:tcW w:w="10491" w:type="dxa"/>
          </w:tcPr>
          <w:p w14:paraId="07857467" w14:textId="77777777" w:rsidR="00BE7D91" w:rsidRDefault="00C77230" w:rsidP="00E94FF6">
            <w:pPr>
              <w:spacing w:line="256" w:lineRule="auto"/>
              <w:jc w:val="both"/>
              <w:rPr>
                <w:rFonts w:ascii="Comic Sans MS" w:eastAsia="Calibri" w:hAnsi="Comic Sans MS" w:cs="Times New Roman"/>
                <w:sz w:val="24"/>
                <w:szCs w:val="24"/>
              </w:rPr>
            </w:pPr>
            <w:r w:rsidRPr="0014036C">
              <w:rPr>
                <w:rFonts w:ascii="Comic Sans MS" w:eastAsia="Calibri" w:hAnsi="Comic Sans MS" w:cs="Times New Roman"/>
                <w:sz w:val="24"/>
                <w:szCs w:val="24"/>
              </w:rPr>
              <w:t>The admin centre holds all the documentation for Out of Hours Kids Club Ltd rec</w:t>
            </w:r>
            <w:r w:rsidR="0014036C">
              <w:rPr>
                <w:rFonts w:ascii="Comic Sans MS" w:eastAsia="Calibri" w:hAnsi="Comic Sans MS" w:cs="Times New Roman"/>
                <w:sz w:val="24"/>
                <w:szCs w:val="24"/>
              </w:rPr>
              <w:t>ruitment and selection.  All staff are DBS checked and complete annual renewal paperwork for continued suitability, disqualification by association and staff medication forms which can be found in staff personal files on site.  Staff core training details are found within our Continued Professional Development folders on site and copies are in personal files.  The staffing and HR Manager track staff sickness and attendance, personal development and progression.</w:t>
            </w:r>
          </w:p>
          <w:p w14:paraId="7CB3F2A6" w14:textId="77777777" w:rsidR="00B5568D" w:rsidRPr="0014036C" w:rsidRDefault="00B5568D" w:rsidP="00E94FF6">
            <w:pPr>
              <w:spacing w:line="256" w:lineRule="auto"/>
              <w:jc w:val="both"/>
              <w:rPr>
                <w:rFonts w:ascii="Comic Sans MS" w:eastAsia="Calibri" w:hAnsi="Comic Sans MS" w:cs="Times New Roman"/>
                <w:sz w:val="24"/>
                <w:szCs w:val="24"/>
              </w:rPr>
            </w:pPr>
          </w:p>
        </w:tc>
      </w:tr>
      <w:tr w:rsidR="00BE7D91" w14:paraId="03BD7728" w14:textId="77777777" w:rsidTr="00B32054">
        <w:tc>
          <w:tcPr>
            <w:tcW w:w="10491" w:type="dxa"/>
          </w:tcPr>
          <w:p w14:paraId="65FF0707" w14:textId="77777777" w:rsidR="00BE7D91" w:rsidRPr="0014036C" w:rsidRDefault="00BE7D91" w:rsidP="00D32810">
            <w:pPr>
              <w:rPr>
                <w:b/>
                <w:sz w:val="24"/>
                <w:szCs w:val="24"/>
              </w:rPr>
            </w:pPr>
            <w:r w:rsidRPr="0014036C">
              <w:rPr>
                <w:b/>
                <w:sz w:val="24"/>
                <w:szCs w:val="24"/>
              </w:rPr>
              <w:t>Special features of setting</w:t>
            </w:r>
          </w:p>
        </w:tc>
      </w:tr>
      <w:tr w:rsidR="00BE7D91" w14:paraId="4F93C666" w14:textId="77777777" w:rsidTr="00B32054">
        <w:tc>
          <w:tcPr>
            <w:tcW w:w="10491" w:type="dxa"/>
          </w:tcPr>
          <w:p w14:paraId="4DB69814" w14:textId="70F503EA" w:rsidR="00BE7D91" w:rsidRDefault="0014036C" w:rsidP="00E94FF6">
            <w:pPr>
              <w:jc w:val="both"/>
              <w:rPr>
                <w:sz w:val="24"/>
                <w:szCs w:val="24"/>
              </w:rPr>
            </w:pPr>
            <w:r w:rsidRPr="0014036C">
              <w:rPr>
                <w:sz w:val="24"/>
                <w:szCs w:val="24"/>
              </w:rPr>
              <w:t>The setting has a wide range of play equipment including scooters, scooter boards and access to the adventure area.</w:t>
            </w:r>
            <w:r w:rsidR="005329D3">
              <w:rPr>
                <w:sz w:val="24"/>
                <w:szCs w:val="24"/>
              </w:rPr>
              <w:t xml:space="preserve">  We also have access to the adventure play area which offers the children lots of opportunities to promote their physical skills. </w:t>
            </w:r>
          </w:p>
          <w:p w14:paraId="1690E451" w14:textId="4C50AAD5" w:rsidR="005329D3" w:rsidRPr="0014036C" w:rsidRDefault="005329D3" w:rsidP="00E94FF6">
            <w:pPr>
              <w:jc w:val="both"/>
              <w:rPr>
                <w:sz w:val="24"/>
                <w:szCs w:val="24"/>
              </w:rPr>
            </w:pPr>
          </w:p>
        </w:tc>
      </w:tr>
      <w:tr w:rsidR="00BE7D91" w14:paraId="723D151E" w14:textId="77777777" w:rsidTr="00B32054">
        <w:tc>
          <w:tcPr>
            <w:tcW w:w="10491" w:type="dxa"/>
          </w:tcPr>
          <w:p w14:paraId="732F2220" w14:textId="77777777" w:rsidR="00BE7D91" w:rsidRPr="0014036C" w:rsidRDefault="00BE7D91" w:rsidP="00D32810">
            <w:pPr>
              <w:rPr>
                <w:b/>
                <w:sz w:val="24"/>
                <w:szCs w:val="24"/>
              </w:rPr>
            </w:pPr>
            <w:r w:rsidRPr="0014036C">
              <w:rPr>
                <w:b/>
                <w:sz w:val="24"/>
                <w:szCs w:val="24"/>
              </w:rPr>
              <w:t>Views of others</w:t>
            </w:r>
          </w:p>
        </w:tc>
      </w:tr>
      <w:tr w:rsidR="00BE7D91" w14:paraId="7A9A86C8" w14:textId="77777777" w:rsidTr="00B32054">
        <w:tc>
          <w:tcPr>
            <w:tcW w:w="10491" w:type="dxa"/>
          </w:tcPr>
          <w:p w14:paraId="25CF4180" w14:textId="77777777" w:rsidR="00BE7D91" w:rsidRDefault="000B11B0" w:rsidP="00E94FF6">
            <w:pPr>
              <w:jc w:val="both"/>
              <w:rPr>
                <w:sz w:val="24"/>
                <w:szCs w:val="24"/>
              </w:rPr>
            </w:pPr>
            <w:r w:rsidRPr="0014036C">
              <w:rPr>
                <w:sz w:val="24"/>
                <w:szCs w:val="24"/>
              </w:rPr>
              <w:t>Questionnaires are used to obtain feedback from children</w:t>
            </w:r>
            <w:r w:rsidR="009711C1" w:rsidRPr="0014036C">
              <w:rPr>
                <w:sz w:val="24"/>
                <w:szCs w:val="24"/>
              </w:rPr>
              <w:t xml:space="preserve">, parents and staff. </w:t>
            </w:r>
            <w:r w:rsidR="0014036C" w:rsidRPr="0014036C">
              <w:rPr>
                <w:sz w:val="24"/>
                <w:szCs w:val="24"/>
              </w:rPr>
              <w:t xml:space="preserve"> </w:t>
            </w:r>
            <w:r w:rsidR="009711C1" w:rsidRPr="0014036C">
              <w:rPr>
                <w:sz w:val="24"/>
                <w:szCs w:val="24"/>
              </w:rPr>
              <w:t>E</w:t>
            </w:r>
            <w:r w:rsidRPr="0014036C">
              <w:rPr>
                <w:sz w:val="24"/>
                <w:szCs w:val="24"/>
              </w:rPr>
              <w:t xml:space="preserve">valuation of feedback is available on </w:t>
            </w:r>
            <w:r w:rsidR="00C85A99" w:rsidRPr="0014036C">
              <w:rPr>
                <w:sz w:val="24"/>
                <w:szCs w:val="24"/>
              </w:rPr>
              <w:t xml:space="preserve">site. </w:t>
            </w:r>
            <w:r w:rsidR="005329D3">
              <w:rPr>
                <w:sz w:val="24"/>
                <w:szCs w:val="24"/>
              </w:rPr>
              <w:t xml:space="preserve"> We are trying out a number of different ways to obtain feedback from the children.  A recent initiative has been to do a vote with your feet activity whereby children </w:t>
            </w:r>
            <w:r w:rsidR="00B5568D">
              <w:rPr>
                <w:sz w:val="24"/>
                <w:szCs w:val="24"/>
              </w:rPr>
              <w:t xml:space="preserve">had the opportunity to stand behind a number of statements that they had helped to create. </w:t>
            </w:r>
          </w:p>
          <w:p w14:paraId="2C600487" w14:textId="19B722A8" w:rsidR="00B5568D" w:rsidRPr="0014036C" w:rsidRDefault="00B5568D" w:rsidP="00E94FF6">
            <w:pPr>
              <w:jc w:val="both"/>
              <w:rPr>
                <w:sz w:val="24"/>
                <w:szCs w:val="24"/>
              </w:rPr>
            </w:pPr>
          </w:p>
        </w:tc>
      </w:tr>
      <w:tr w:rsidR="00BE7D91" w14:paraId="2B234B88" w14:textId="77777777" w:rsidTr="00B32054">
        <w:tc>
          <w:tcPr>
            <w:tcW w:w="10491" w:type="dxa"/>
          </w:tcPr>
          <w:p w14:paraId="15319B66" w14:textId="77777777" w:rsidR="00BE7D91" w:rsidRPr="0014036C" w:rsidRDefault="0014036C" w:rsidP="0014036C">
            <w:pPr>
              <w:jc w:val="center"/>
              <w:rPr>
                <w:b/>
                <w:sz w:val="24"/>
                <w:szCs w:val="24"/>
              </w:rPr>
            </w:pPr>
            <w:r w:rsidRPr="0014036C">
              <w:rPr>
                <w:b/>
                <w:sz w:val="24"/>
                <w:szCs w:val="24"/>
              </w:rPr>
              <w:t>LEADERSHIP AND MANAGEMENT</w:t>
            </w:r>
          </w:p>
        </w:tc>
      </w:tr>
      <w:tr w:rsidR="00BE7D91" w14:paraId="45C642A8" w14:textId="77777777" w:rsidTr="00B32054">
        <w:tc>
          <w:tcPr>
            <w:tcW w:w="10491" w:type="dxa"/>
          </w:tcPr>
          <w:p w14:paraId="1B109A2D" w14:textId="77777777" w:rsidR="00BE7D91" w:rsidRDefault="009711C1" w:rsidP="00E94FF6">
            <w:pPr>
              <w:jc w:val="both"/>
              <w:rPr>
                <w:sz w:val="24"/>
                <w:szCs w:val="24"/>
              </w:rPr>
            </w:pPr>
            <w:r w:rsidRPr="0014036C">
              <w:rPr>
                <w:sz w:val="24"/>
                <w:szCs w:val="24"/>
              </w:rPr>
              <w:t xml:space="preserve">Managers are responsible for staff deployment on site. </w:t>
            </w:r>
            <w:r w:rsidR="00B5568D">
              <w:rPr>
                <w:sz w:val="24"/>
                <w:szCs w:val="24"/>
              </w:rPr>
              <w:t xml:space="preserve"> </w:t>
            </w:r>
            <w:r w:rsidRPr="0014036C">
              <w:rPr>
                <w:sz w:val="24"/>
                <w:szCs w:val="24"/>
              </w:rPr>
              <w:t xml:space="preserve">Weekly rotas are used to make </w:t>
            </w:r>
            <w:r w:rsidR="0014036C">
              <w:rPr>
                <w:sz w:val="24"/>
                <w:szCs w:val="24"/>
              </w:rPr>
              <w:t xml:space="preserve">best possible use of staff time and </w:t>
            </w:r>
            <w:r w:rsidRPr="0014036C">
              <w:rPr>
                <w:sz w:val="24"/>
                <w:szCs w:val="24"/>
              </w:rPr>
              <w:t>peer observations are used to identify strengths and areas for development.</w:t>
            </w:r>
          </w:p>
          <w:p w14:paraId="04157215" w14:textId="21B957CE" w:rsidR="00B5568D" w:rsidRPr="0014036C" w:rsidRDefault="00B5568D" w:rsidP="00E94FF6">
            <w:pPr>
              <w:jc w:val="both"/>
              <w:rPr>
                <w:sz w:val="24"/>
                <w:szCs w:val="24"/>
              </w:rPr>
            </w:pPr>
          </w:p>
        </w:tc>
      </w:tr>
      <w:tr w:rsidR="00894786" w:rsidRPr="00894786" w14:paraId="0088B0BC" w14:textId="77777777" w:rsidTr="00B32054">
        <w:tc>
          <w:tcPr>
            <w:tcW w:w="10491" w:type="dxa"/>
          </w:tcPr>
          <w:p w14:paraId="61F7F541" w14:textId="77777777" w:rsidR="00894786" w:rsidRPr="0014036C" w:rsidRDefault="00894786" w:rsidP="0014036C">
            <w:pPr>
              <w:rPr>
                <w:b/>
                <w:sz w:val="24"/>
                <w:szCs w:val="24"/>
              </w:rPr>
            </w:pPr>
            <w:r w:rsidRPr="0014036C">
              <w:rPr>
                <w:b/>
                <w:sz w:val="24"/>
                <w:szCs w:val="24"/>
              </w:rPr>
              <w:t>Support for children</w:t>
            </w:r>
            <w:r w:rsidR="00ED104B" w:rsidRPr="0014036C">
              <w:rPr>
                <w:b/>
                <w:sz w:val="24"/>
                <w:szCs w:val="24"/>
              </w:rPr>
              <w:t xml:space="preserve">. </w:t>
            </w:r>
          </w:p>
        </w:tc>
      </w:tr>
      <w:tr w:rsidR="009711C1" w:rsidRPr="00894786" w14:paraId="2D4BE888" w14:textId="77777777" w:rsidTr="00B32054">
        <w:tc>
          <w:tcPr>
            <w:tcW w:w="10491" w:type="dxa"/>
          </w:tcPr>
          <w:p w14:paraId="66F77F8B" w14:textId="77777777" w:rsidR="009711C1" w:rsidRDefault="009711C1" w:rsidP="00E94FF6">
            <w:pPr>
              <w:jc w:val="both"/>
              <w:rPr>
                <w:sz w:val="24"/>
                <w:szCs w:val="24"/>
              </w:rPr>
            </w:pPr>
            <w:r w:rsidRPr="0014036C">
              <w:rPr>
                <w:sz w:val="24"/>
                <w:szCs w:val="24"/>
              </w:rPr>
              <w:t xml:space="preserve">Children are encouraged to be independent. They wash their hands before snack </w:t>
            </w:r>
            <w:r w:rsidR="0014036C">
              <w:rPr>
                <w:sz w:val="24"/>
                <w:szCs w:val="24"/>
              </w:rPr>
              <w:t>and after using the toilet. The children</w:t>
            </w:r>
            <w:r w:rsidRPr="0014036C">
              <w:rPr>
                <w:sz w:val="24"/>
                <w:szCs w:val="24"/>
              </w:rPr>
              <w:t xml:space="preserve"> choose their own</w:t>
            </w:r>
            <w:r w:rsidR="0014036C">
              <w:rPr>
                <w:sz w:val="24"/>
                <w:szCs w:val="24"/>
              </w:rPr>
              <w:t xml:space="preserve"> activities and staff are deployed to facilitate the children’s play.</w:t>
            </w:r>
          </w:p>
          <w:p w14:paraId="16F0C1EA" w14:textId="77777777" w:rsidR="00B5568D" w:rsidRPr="0014036C" w:rsidRDefault="00B5568D" w:rsidP="00E94FF6">
            <w:pPr>
              <w:jc w:val="both"/>
              <w:rPr>
                <w:sz w:val="24"/>
                <w:szCs w:val="24"/>
              </w:rPr>
            </w:pPr>
          </w:p>
        </w:tc>
      </w:tr>
      <w:tr w:rsidR="00894786" w:rsidRPr="00894786" w14:paraId="12F9411B" w14:textId="77777777" w:rsidTr="00B32054">
        <w:tc>
          <w:tcPr>
            <w:tcW w:w="10491" w:type="dxa"/>
          </w:tcPr>
          <w:p w14:paraId="54246310" w14:textId="77777777" w:rsidR="00894786" w:rsidRPr="0014036C" w:rsidRDefault="0014036C" w:rsidP="0014036C">
            <w:pPr>
              <w:jc w:val="center"/>
              <w:rPr>
                <w:b/>
                <w:sz w:val="24"/>
                <w:szCs w:val="24"/>
              </w:rPr>
            </w:pPr>
            <w:r w:rsidRPr="0014036C">
              <w:rPr>
                <w:b/>
                <w:sz w:val="24"/>
                <w:szCs w:val="24"/>
              </w:rPr>
              <w:t>EQUALITY, DIVERSITY AND BRITISH VALUES</w:t>
            </w:r>
          </w:p>
        </w:tc>
      </w:tr>
      <w:tr w:rsidR="001E180F" w:rsidRPr="00894786" w14:paraId="59D2E4AD" w14:textId="77777777" w:rsidTr="00B32054">
        <w:tc>
          <w:tcPr>
            <w:tcW w:w="10491" w:type="dxa"/>
          </w:tcPr>
          <w:p w14:paraId="5E6A4C55" w14:textId="7D3978E8" w:rsidR="001E180F" w:rsidRDefault="001E180F" w:rsidP="00E94FF6">
            <w:pPr>
              <w:jc w:val="both"/>
              <w:rPr>
                <w:sz w:val="24"/>
                <w:szCs w:val="24"/>
              </w:rPr>
            </w:pPr>
            <w:r w:rsidRPr="0014036C">
              <w:rPr>
                <w:sz w:val="24"/>
                <w:szCs w:val="24"/>
              </w:rPr>
              <w:t xml:space="preserve">Children are encouraged to share and take turns. </w:t>
            </w:r>
            <w:r w:rsidR="00A91093">
              <w:rPr>
                <w:sz w:val="24"/>
                <w:szCs w:val="24"/>
              </w:rPr>
              <w:t xml:space="preserve"> </w:t>
            </w:r>
            <w:r w:rsidRPr="0014036C">
              <w:rPr>
                <w:sz w:val="24"/>
                <w:szCs w:val="24"/>
              </w:rPr>
              <w:t>Equality of Opportunity is promoted be staff who are good role models</w:t>
            </w:r>
            <w:r w:rsidR="009A23A9" w:rsidRPr="0014036C">
              <w:rPr>
                <w:sz w:val="24"/>
                <w:szCs w:val="24"/>
              </w:rPr>
              <w:t xml:space="preserve">. </w:t>
            </w:r>
            <w:r w:rsidR="00A91093">
              <w:rPr>
                <w:sz w:val="24"/>
                <w:szCs w:val="24"/>
              </w:rPr>
              <w:t xml:space="preserve"> </w:t>
            </w:r>
            <w:r w:rsidR="009A23A9" w:rsidRPr="0014036C">
              <w:rPr>
                <w:sz w:val="24"/>
                <w:szCs w:val="24"/>
              </w:rPr>
              <w:t>Core values of resp</w:t>
            </w:r>
            <w:r w:rsidR="0014036C">
              <w:rPr>
                <w:sz w:val="24"/>
                <w:szCs w:val="24"/>
              </w:rPr>
              <w:t>ect and tolerance are promoted at all times.  This ensures children are kept safe and protected from bullying, extremism and radicalisation.  Children are involved in developing the behaviour management of the setting.  This ensures they have a clear understanding of what is acceptable behaviour and what is not.  The children behave well and develop good relationships with their peers.  Staff are trained</w:t>
            </w:r>
            <w:r w:rsidR="00CD4CC5">
              <w:rPr>
                <w:sz w:val="24"/>
                <w:szCs w:val="24"/>
              </w:rPr>
              <w:t xml:space="preserve"> to monitor and observe the children and understand the need to share information with other agencies. </w:t>
            </w:r>
            <w:r w:rsidR="00B5568D">
              <w:rPr>
                <w:sz w:val="24"/>
                <w:szCs w:val="24"/>
              </w:rPr>
              <w:t xml:space="preserve">  Recent feedback sessions have encouraged the children to have a right to their own opinion, to express their likes and dislikes and to have a greater ownership for the setting by voting to express what they want to do. </w:t>
            </w:r>
          </w:p>
          <w:p w14:paraId="7F437455" w14:textId="77777777" w:rsidR="00B5568D" w:rsidRPr="0014036C" w:rsidRDefault="00B5568D" w:rsidP="00E94FF6">
            <w:pPr>
              <w:jc w:val="both"/>
              <w:rPr>
                <w:sz w:val="24"/>
                <w:szCs w:val="24"/>
              </w:rPr>
            </w:pPr>
          </w:p>
        </w:tc>
      </w:tr>
      <w:tr w:rsidR="0032359C" w:rsidRPr="00894786" w14:paraId="117581FD" w14:textId="77777777" w:rsidTr="00B32054">
        <w:tc>
          <w:tcPr>
            <w:tcW w:w="10491" w:type="dxa"/>
          </w:tcPr>
          <w:p w14:paraId="0A9BAE2C" w14:textId="77777777" w:rsidR="0032359C" w:rsidRPr="00CD4CC5" w:rsidRDefault="0032359C" w:rsidP="00CD4CC5">
            <w:pPr>
              <w:jc w:val="center"/>
              <w:rPr>
                <w:b/>
                <w:sz w:val="24"/>
                <w:szCs w:val="24"/>
              </w:rPr>
            </w:pPr>
            <w:r w:rsidRPr="00CD4CC5">
              <w:rPr>
                <w:b/>
                <w:sz w:val="24"/>
                <w:szCs w:val="24"/>
              </w:rPr>
              <w:t>LEARNING AND DEVELOPMENT</w:t>
            </w:r>
          </w:p>
        </w:tc>
      </w:tr>
      <w:tr w:rsidR="0032359C" w:rsidRPr="00894786" w14:paraId="34A235C2" w14:textId="77777777" w:rsidTr="00B32054">
        <w:tc>
          <w:tcPr>
            <w:tcW w:w="10491" w:type="dxa"/>
          </w:tcPr>
          <w:p w14:paraId="64087CA2" w14:textId="77777777" w:rsidR="0032359C" w:rsidRPr="00CD4CC5" w:rsidRDefault="0032359C" w:rsidP="00D32810">
            <w:pPr>
              <w:rPr>
                <w:b/>
                <w:sz w:val="24"/>
                <w:szCs w:val="24"/>
              </w:rPr>
            </w:pPr>
            <w:r w:rsidRPr="00CD4CC5">
              <w:rPr>
                <w:b/>
                <w:sz w:val="24"/>
                <w:szCs w:val="24"/>
              </w:rPr>
              <w:t>Staff understanding of children’s development</w:t>
            </w:r>
          </w:p>
        </w:tc>
      </w:tr>
      <w:tr w:rsidR="00B80720" w:rsidRPr="00894786" w14:paraId="507F5D9E" w14:textId="77777777" w:rsidTr="00B32054">
        <w:tc>
          <w:tcPr>
            <w:tcW w:w="10491" w:type="dxa"/>
          </w:tcPr>
          <w:p w14:paraId="3FE4F779" w14:textId="77777777" w:rsidR="00B80720" w:rsidRDefault="00B80720" w:rsidP="00E94FF6">
            <w:pPr>
              <w:jc w:val="both"/>
              <w:rPr>
                <w:sz w:val="24"/>
                <w:szCs w:val="24"/>
              </w:rPr>
            </w:pPr>
            <w:r w:rsidRPr="00CD4CC5">
              <w:rPr>
                <w:sz w:val="24"/>
                <w:szCs w:val="24"/>
              </w:rPr>
              <w:t xml:space="preserve">Many of the staff have Early </w:t>
            </w:r>
            <w:r w:rsidR="003A13BD" w:rsidRPr="00CD4CC5">
              <w:rPr>
                <w:sz w:val="24"/>
                <w:szCs w:val="24"/>
              </w:rPr>
              <w:t>year’s</w:t>
            </w:r>
            <w:r w:rsidRPr="00CD4CC5">
              <w:rPr>
                <w:sz w:val="24"/>
                <w:szCs w:val="24"/>
              </w:rPr>
              <w:t xml:space="preserve"> qualifications and staff retention is good so staff have a lot of experience of how to promote and</w:t>
            </w:r>
            <w:r w:rsidR="00CD4CC5" w:rsidRPr="00CD4CC5">
              <w:rPr>
                <w:sz w:val="24"/>
                <w:szCs w:val="24"/>
              </w:rPr>
              <w:t xml:space="preserve"> nurture children’s development through stimulating and fun play opportunities.</w:t>
            </w:r>
          </w:p>
          <w:p w14:paraId="4DF52453" w14:textId="77777777" w:rsidR="00B5568D" w:rsidRPr="00CD4CC5" w:rsidRDefault="00B5568D" w:rsidP="00E94FF6">
            <w:pPr>
              <w:jc w:val="both"/>
              <w:rPr>
                <w:sz w:val="24"/>
                <w:szCs w:val="24"/>
              </w:rPr>
            </w:pPr>
          </w:p>
        </w:tc>
      </w:tr>
      <w:tr w:rsidR="0032359C" w:rsidRPr="00894786" w14:paraId="015BCDDB" w14:textId="77777777" w:rsidTr="00B32054">
        <w:tc>
          <w:tcPr>
            <w:tcW w:w="10491" w:type="dxa"/>
          </w:tcPr>
          <w:p w14:paraId="41374B98" w14:textId="77777777" w:rsidR="0032359C" w:rsidRPr="00CD4CC5" w:rsidRDefault="0032359C" w:rsidP="00D32810">
            <w:pPr>
              <w:rPr>
                <w:b/>
                <w:sz w:val="24"/>
                <w:szCs w:val="24"/>
              </w:rPr>
            </w:pPr>
            <w:r w:rsidRPr="00CD4CC5">
              <w:rPr>
                <w:b/>
                <w:sz w:val="24"/>
                <w:szCs w:val="24"/>
              </w:rPr>
              <w:t>Setting high expectations, becoming confident learners</w:t>
            </w:r>
          </w:p>
        </w:tc>
      </w:tr>
      <w:tr w:rsidR="00B80720" w:rsidRPr="00894786" w14:paraId="04BD083A" w14:textId="77777777" w:rsidTr="00B32054">
        <w:tc>
          <w:tcPr>
            <w:tcW w:w="10491" w:type="dxa"/>
          </w:tcPr>
          <w:p w14:paraId="4DF6C016" w14:textId="77777777" w:rsidR="00B80720" w:rsidRDefault="00B80720" w:rsidP="00E94FF6">
            <w:pPr>
              <w:jc w:val="both"/>
              <w:rPr>
                <w:sz w:val="24"/>
                <w:szCs w:val="24"/>
              </w:rPr>
            </w:pPr>
            <w:r w:rsidRPr="00CD4CC5">
              <w:rPr>
                <w:sz w:val="24"/>
                <w:szCs w:val="24"/>
              </w:rPr>
              <w:t>Staff give children the freedom to speak and listen during registration and through play</w:t>
            </w:r>
            <w:r w:rsidR="003A13BD" w:rsidRPr="00CD4CC5">
              <w:rPr>
                <w:sz w:val="24"/>
                <w:szCs w:val="24"/>
              </w:rPr>
              <w:t xml:space="preserve"> to </w:t>
            </w:r>
            <w:r w:rsidRPr="00CD4CC5">
              <w:rPr>
                <w:sz w:val="24"/>
                <w:szCs w:val="24"/>
              </w:rPr>
              <w:t>develop their confidence.</w:t>
            </w:r>
            <w:r w:rsidR="003A13BD" w:rsidRPr="00CD4CC5">
              <w:rPr>
                <w:sz w:val="24"/>
                <w:szCs w:val="24"/>
              </w:rPr>
              <w:t xml:space="preserve"> </w:t>
            </w:r>
            <w:r w:rsidR="00CD4CC5" w:rsidRPr="00CD4CC5">
              <w:rPr>
                <w:sz w:val="24"/>
                <w:szCs w:val="24"/>
              </w:rPr>
              <w:t xml:space="preserve"> </w:t>
            </w:r>
            <w:r w:rsidR="003A13BD" w:rsidRPr="00CD4CC5">
              <w:rPr>
                <w:sz w:val="24"/>
                <w:szCs w:val="24"/>
              </w:rPr>
              <w:t xml:space="preserve">The children mix with other children older than themselves and make friends and gain confidence in their social interactions. </w:t>
            </w:r>
          </w:p>
          <w:p w14:paraId="39F4F08C" w14:textId="77777777" w:rsidR="00B5568D" w:rsidRPr="00CD4CC5" w:rsidRDefault="00B5568D" w:rsidP="00E94FF6">
            <w:pPr>
              <w:jc w:val="both"/>
              <w:rPr>
                <w:sz w:val="24"/>
                <w:szCs w:val="24"/>
              </w:rPr>
            </w:pPr>
          </w:p>
        </w:tc>
      </w:tr>
      <w:tr w:rsidR="0032359C" w:rsidRPr="00894786" w14:paraId="5BE7A17D" w14:textId="77777777" w:rsidTr="00B32054">
        <w:tc>
          <w:tcPr>
            <w:tcW w:w="10491" w:type="dxa"/>
          </w:tcPr>
          <w:p w14:paraId="62F13E15" w14:textId="77777777" w:rsidR="0032359C" w:rsidRPr="00CD4CC5" w:rsidRDefault="00CD4CC5" w:rsidP="00CD4CC5">
            <w:pPr>
              <w:jc w:val="center"/>
              <w:rPr>
                <w:b/>
                <w:sz w:val="24"/>
                <w:szCs w:val="24"/>
              </w:rPr>
            </w:pPr>
            <w:r w:rsidRPr="00CD4CC5">
              <w:rPr>
                <w:b/>
                <w:sz w:val="24"/>
                <w:szCs w:val="24"/>
              </w:rPr>
              <w:t>WORKING IN PARTNERSHIP WITH PARENTS AND TEACHING STAFF</w:t>
            </w:r>
          </w:p>
        </w:tc>
      </w:tr>
      <w:tr w:rsidR="00BE7D91" w14:paraId="738CA333" w14:textId="77777777" w:rsidTr="00B32054">
        <w:tc>
          <w:tcPr>
            <w:tcW w:w="10491" w:type="dxa"/>
          </w:tcPr>
          <w:p w14:paraId="602B2DE5" w14:textId="77777777" w:rsidR="00BE7D91" w:rsidRPr="00CD4CC5" w:rsidRDefault="00CD4CC5" w:rsidP="00D32810">
            <w:pPr>
              <w:rPr>
                <w:b/>
                <w:sz w:val="24"/>
                <w:szCs w:val="24"/>
              </w:rPr>
            </w:pPr>
            <w:r>
              <w:rPr>
                <w:b/>
                <w:sz w:val="24"/>
                <w:szCs w:val="24"/>
              </w:rPr>
              <w:t>Personal development, behaviour and w</w:t>
            </w:r>
            <w:r w:rsidRPr="00CD4CC5">
              <w:rPr>
                <w:b/>
                <w:sz w:val="24"/>
                <w:szCs w:val="24"/>
              </w:rPr>
              <w:t xml:space="preserve">elfare </w:t>
            </w:r>
          </w:p>
        </w:tc>
      </w:tr>
      <w:tr w:rsidR="00BE7D91" w14:paraId="290631D3" w14:textId="77777777" w:rsidTr="00B32054">
        <w:tc>
          <w:tcPr>
            <w:tcW w:w="10491" w:type="dxa"/>
          </w:tcPr>
          <w:p w14:paraId="755DC2C7" w14:textId="77777777" w:rsidR="00BE7D91" w:rsidRPr="00CD4CC5" w:rsidRDefault="00CD4CC5" w:rsidP="00CD4CC5">
            <w:pPr>
              <w:rPr>
                <w:b/>
                <w:sz w:val="24"/>
                <w:szCs w:val="24"/>
              </w:rPr>
            </w:pPr>
            <w:r w:rsidRPr="00CD4CC5">
              <w:rPr>
                <w:b/>
                <w:sz w:val="24"/>
                <w:szCs w:val="24"/>
              </w:rPr>
              <w:t>K</w:t>
            </w:r>
            <w:r w:rsidR="0032359C" w:rsidRPr="00CD4CC5">
              <w:rPr>
                <w:b/>
                <w:sz w:val="24"/>
                <w:szCs w:val="24"/>
              </w:rPr>
              <w:t>ey workers</w:t>
            </w:r>
          </w:p>
        </w:tc>
      </w:tr>
      <w:tr w:rsidR="003A13BD" w14:paraId="6618FE62" w14:textId="77777777" w:rsidTr="00B32054">
        <w:tc>
          <w:tcPr>
            <w:tcW w:w="10491" w:type="dxa"/>
          </w:tcPr>
          <w:p w14:paraId="0E33F1C0" w14:textId="77777777" w:rsidR="003A13BD" w:rsidRDefault="003A13BD" w:rsidP="00E94FF6">
            <w:pPr>
              <w:jc w:val="both"/>
              <w:rPr>
                <w:sz w:val="24"/>
                <w:szCs w:val="24"/>
              </w:rPr>
            </w:pPr>
            <w:r w:rsidRPr="00CD4CC5">
              <w:rPr>
                <w:sz w:val="24"/>
                <w:szCs w:val="24"/>
              </w:rPr>
              <w:t xml:space="preserve">Children are allocated a key worker during their reception year. </w:t>
            </w:r>
            <w:r w:rsidR="00CD4CC5">
              <w:rPr>
                <w:sz w:val="24"/>
                <w:szCs w:val="24"/>
              </w:rPr>
              <w:t xml:space="preserve"> </w:t>
            </w:r>
            <w:r w:rsidRPr="00CD4CC5">
              <w:rPr>
                <w:sz w:val="24"/>
                <w:szCs w:val="24"/>
              </w:rPr>
              <w:t xml:space="preserve">The key workers </w:t>
            </w:r>
            <w:r w:rsidR="00A15F9C" w:rsidRPr="00CD4CC5">
              <w:rPr>
                <w:sz w:val="24"/>
                <w:szCs w:val="24"/>
              </w:rPr>
              <w:t xml:space="preserve">watch and </w:t>
            </w:r>
            <w:r w:rsidRPr="00CD4CC5">
              <w:rPr>
                <w:sz w:val="24"/>
                <w:szCs w:val="24"/>
              </w:rPr>
              <w:t>listen</w:t>
            </w:r>
            <w:r w:rsidR="00A15F9C" w:rsidRPr="00CD4CC5">
              <w:rPr>
                <w:sz w:val="24"/>
                <w:szCs w:val="24"/>
              </w:rPr>
              <w:t xml:space="preserve"> to the </w:t>
            </w:r>
            <w:r w:rsidRPr="00CD4CC5">
              <w:rPr>
                <w:sz w:val="24"/>
                <w:szCs w:val="24"/>
              </w:rPr>
              <w:t>children</w:t>
            </w:r>
            <w:r w:rsidR="00A15F9C" w:rsidRPr="00CD4CC5">
              <w:rPr>
                <w:sz w:val="24"/>
                <w:szCs w:val="24"/>
              </w:rPr>
              <w:t xml:space="preserve"> as they engage in play </w:t>
            </w:r>
            <w:r w:rsidRPr="00CD4CC5">
              <w:rPr>
                <w:sz w:val="24"/>
                <w:szCs w:val="24"/>
              </w:rPr>
              <w:t xml:space="preserve">and demonstrate their specific knowledge, </w:t>
            </w:r>
            <w:r w:rsidR="00A15F9C" w:rsidRPr="00CD4CC5">
              <w:rPr>
                <w:sz w:val="24"/>
                <w:szCs w:val="24"/>
              </w:rPr>
              <w:t xml:space="preserve">understanding and skills. </w:t>
            </w:r>
            <w:r w:rsidR="00A91093">
              <w:rPr>
                <w:sz w:val="24"/>
                <w:szCs w:val="24"/>
              </w:rPr>
              <w:t xml:space="preserve"> </w:t>
            </w:r>
            <w:r w:rsidR="00A15F9C" w:rsidRPr="00CD4CC5">
              <w:rPr>
                <w:sz w:val="24"/>
                <w:szCs w:val="24"/>
              </w:rPr>
              <w:t xml:space="preserve">A record is made by the key worker of these events with photographs which can be shared with the parents. </w:t>
            </w:r>
            <w:r w:rsidR="00CD4CC5">
              <w:rPr>
                <w:sz w:val="24"/>
                <w:szCs w:val="24"/>
              </w:rPr>
              <w:t xml:space="preserve"> </w:t>
            </w:r>
            <w:r w:rsidR="00A15F9C" w:rsidRPr="00CD4CC5">
              <w:rPr>
                <w:sz w:val="24"/>
                <w:szCs w:val="24"/>
              </w:rPr>
              <w:t xml:space="preserve">Each reception child has an individual learning journey folder on site. </w:t>
            </w:r>
            <w:r w:rsidR="00B5568D">
              <w:rPr>
                <w:sz w:val="24"/>
                <w:szCs w:val="24"/>
              </w:rPr>
              <w:t xml:space="preserve"> From September 2018 we will be introducing ‘Tapestry’ which is a programme that will enable us to record all of our observations on a tablet and offer access to parents. </w:t>
            </w:r>
          </w:p>
          <w:p w14:paraId="6DB223EC" w14:textId="3F6A91C4" w:rsidR="00B5568D" w:rsidRPr="00CD4CC5" w:rsidRDefault="00B5568D" w:rsidP="00E94FF6">
            <w:pPr>
              <w:jc w:val="both"/>
              <w:rPr>
                <w:sz w:val="24"/>
                <w:szCs w:val="24"/>
              </w:rPr>
            </w:pPr>
          </w:p>
        </w:tc>
      </w:tr>
      <w:tr w:rsidR="00E20E66" w14:paraId="2A466BF7" w14:textId="77777777" w:rsidTr="00B32054">
        <w:tc>
          <w:tcPr>
            <w:tcW w:w="10491" w:type="dxa"/>
          </w:tcPr>
          <w:p w14:paraId="67E3D3EF" w14:textId="77777777" w:rsidR="00E20E66" w:rsidRPr="00CD4CC5" w:rsidRDefault="00895FD4" w:rsidP="00895FD4">
            <w:pPr>
              <w:rPr>
                <w:b/>
                <w:sz w:val="24"/>
                <w:szCs w:val="24"/>
              </w:rPr>
            </w:pPr>
            <w:r w:rsidRPr="00CD4CC5">
              <w:rPr>
                <w:b/>
                <w:sz w:val="24"/>
                <w:szCs w:val="24"/>
              </w:rPr>
              <w:t xml:space="preserve">Behaviour and </w:t>
            </w:r>
            <w:r w:rsidR="0032359C" w:rsidRPr="00CD4CC5">
              <w:rPr>
                <w:b/>
                <w:sz w:val="24"/>
                <w:szCs w:val="24"/>
              </w:rPr>
              <w:t>ground rules</w:t>
            </w:r>
          </w:p>
        </w:tc>
      </w:tr>
      <w:tr w:rsidR="00A15F9C" w14:paraId="63B65CF9" w14:textId="77777777" w:rsidTr="00B32054">
        <w:tc>
          <w:tcPr>
            <w:tcW w:w="10491" w:type="dxa"/>
          </w:tcPr>
          <w:p w14:paraId="7666F28D" w14:textId="77777777" w:rsidR="00A15F9C" w:rsidRDefault="00A15F9C" w:rsidP="00E94FF6">
            <w:pPr>
              <w:jc w:val="both"/>
              <w:rPr>
                <w:sz w:val="20"/>
                <w:szCs w:val="20"/>
              </w:rPr>
            </w:pPr>
            <w:r w:rsidRPr="00CD4CC5">
              <w:rPr>
                <w:sz w:val="24"/>
                <w:szCs w:val="24"/>
              </w:rPr>
              <w:t xml:space="preserve">Children at Kids’ Club are involved in setting ground rules. </w:t>
            </w:r>
            <w:r w:rsidR="00CD4CC5">
              <w:rPr>
                <w:sz w:val="24"/>
                <w:szCs w:val="24"/>
              </w:rPr>
              <w:t xml:space="preserve"> </w:t>
            </w:r>
            <w:r w:rsidRPr="00CD4CC5">
              <w:rPr>
                <w:sz w:val="24"/>
                <w:szCs w:val="24"/>
              </w:rPr>
              <w:t xml:space="preserve">Kind Hands, Kind Words and Kind Feet are common to all of our sites. </w:t>
            </w:r>
            <w:r w:rsidR="00CD4CC5">
              <w:rPr>
                <w:sz w:val="24"/>
                <w:szCs w:val="24"/>
              </w:rPr>
              <w:t xml:space="preserve"> </w:t>
            </w:r>
            <w:r w:rsidR="00895FD4" w:rsidRPr="00CD4CC5">
              <w:rPr>
                <w:sz w:val="24"/>
                <w:szCs w:val="24"/>
              </w:rPr>
              <w:t xml:space="preserve">Children follow simple rules and listen to instructions. </w:t>
            </w:r>
            <w:r w:rsidR="00CD4CC5">
              <w:rPr>
                <w:sz w:val="24"/>
                <w:szCs w:val="24"/>
              </w:rPr>
              <w:t xml:space="preserve"> </w:t>
            </w:r>
            <w:r w:rsidR="00895FD4" w:rsidRPr="00CD4CC5">
              <w:rPr>
                <w:sz w:val="24"/>
                <w:szCs w:val="24"/>
              </w:rPr>
              <w:t>All children are encouraged to share, take turns and play well together</w:t>
            </w:r>
            <w:r w:rsidR="00895FD4" w:rsidRPr="00E0240A">
              <w:rPr>
                <w:b/>
                <w:sz w:val="20"/>
                <w:szCs w:val="20"/>
              </w:rPr>
              <w:t>.</w:t>
            </w:r>
            <w:r w:rsidR="00895FD4" w:rsidRPr="00E0240A">
              <w:rPr>
                <w:sz w:val="20"/>
                <w:szCs w:val="20"/>
              </w:rPr>
              <w:t xml:space="preserve">  </w:t>
            </w:r>
          </w:p>
          <w:p w14:paraId="6AA8AB09" w14:textId="77777777" w:rsidR="00B5568D" w:rsidRPr="00E0240A" w:rsidRDefault="00B5568D" w:rsidP="00E94FF6">
            <w:pPr>
              <w:jc w:val="both"/>
              <w:rPr>
                <w:b/>
                <w:sz w:val="20"/>
                <w:szCs w:val="20"/>
              </w:rPr>
            </w:pPr>
          </w:p>
        </w:tc>
      </w:tr>
      <w:tr w:rsidR="0032359C" w14:paraId="7F5FAB00" w14:textId="77777777" w:rsidTr="00B32054">
        <w:tc>
          <w:tcPr>
            <w:tcW w:w="10491" w:type="dxa"/>
          </w:tcPr>
          <w:p w14:paraId="66199B17" w14:textId="77777777" w:rsidR="0032359C" w:rsidRPr="00CD4CC5" w:rsidRDefault="0032359C" w:rsidP="00D32810">
            <w:pPr>
              <w:rPr>
                <w:b/>
                <w:sz w:val="24"/>
                <w:szCs w:val="24"/>
              </w:rPr>
            </w:pPr>
            <w:r w:rsidRPr="00CD4CC5">
              <w:rPr>
                <w:b/>
                <w:sz w:val="24"/>
                <w:szCs w:val="24"/>
              </w:rPr>
              <w:t xml:space="preserve">Healthy </w:t>
            </w:r>
            <w:r w:rsidR="007E171C" w:rsidRPr="00CD4CC5">
              <w:rPr>
                <w:b/>
                <w:sz w:val="24"/>
                <w:szCs w:val="24"/>
              </w:rPr>
              <w:t>diet, physical exercise</w:t>
            </w:r>
          </w:p>
        </w:tc>
      </w:tr>
      <w:tr w:rsidR="00895FD4" w14:paraId="15D09824" w14:textId="77777777" w:rsidTr="00B32054">
        <w:tc>
          <w:tcPr>
            <w:tcW w:w="10491" w:type="dxa"/>
          </w:tcPr>
          <w:p w14:paraId="66741012" w14:textId="77777777" w:rsidR="00895FD4" w:rsidRDefault="00CC5AC9" w:rsidP="00942CA8">
            <w:pPr>
              <w:jc w:val="both"/>
              <w:rPr>
                <w:sz w:val="24"/>
                <w:szCs w:val="24"/>
              </w:rPr>
            </w:pPr>
            <w:r w:rsidRPr="00CD4CC5">
              <w:rPr>
                <w:sz w:val="24"/>
                <w:szCs w:val="24"/>
              </w:rPr>
              <w:t xml:space="preserve">Kids’ Club follow the School Food Guidelines for our snack and breakfasts. </w:t>
            </w:r>
            <w:r w:rsidR="00CD4CC5">
              <w:rPr>
                <w:sz w:val="24"/>
                <w:szCs w:val="24"/>
              </w:rPr>
              <w:t xml:space="preserve"> </w:t>
            </w:r>
            <w:r w:rsidRPr="00CD4CC5">
              <w:rPr>
                <w:sz w:val="24"/>
                <w:szCs w:val="24"/>
              </w:rPr>
              <w:t xml:space="preserve">We ensure children are served food which does not contain excessive amounts of fat, salt or sugar. </w:t>
            </w:r>
            <w:r w:rsidR="00CD4CC5">
              <w:rPr>
                <w:sz w:val="24"/>
                <w:szCs w:val="24"/>
              </w:rPr>
              <w:t xml:space="preserve"> </w:t>
            </w:r>
            <w:r w:rsidRPr="00CD4CC5">
              <w:rPr>
                <w:sz w:val="24"/>
                <w:szCs w:val="24"/>
              </w:rPr>
              <w:t>Children’s dietary needs with regard to allergies an</w:t>
            </w:r>
            <w:r w:rsidR="00A91093">
              <w:rPr>
                <w:sz w:val="24"/>
                <w:szCs w:val="24"/>
              </w:rPr>
              <w:t xml:space="preserve">d intolerances are catered for. </w:t>
            </w:r>
            <w:r w:rsidRPr="00CD4CC5">
              <w:rPr>
                <w:sz w:val="24"/>
                <w:szCs w:val="24"/>
              </w:rPr>
              <w:t>Children at Kids’ Club have opportunities for physical play outdoors (weather permitting) and indoors (depending upon space available).</w:t>
            </w:r>
          </w:p>
          <w:p w14:paraId="1430238D" w14:textId="77777777" w:rsidR="00B5568D" w:rsidRPr="00CD4CC5" w:rsidRDefault="00B5568D" w:rsidP="00942CA8">
            <w:pPr>
              <w:jc w:val="both"/>
              <w:rPr>
                <w:sz w:val="24"/>
                <w:szCs w:val="24"/>
              </w:rPr>
            </w:pPr>
          </w:p>
        </w:tc>
      </w:tr>
      <w:tr w:rsidR="00E20E66" w14:paraId="28EB0D45" w14:textId="77777777" w:rsidTr="00B32054">
        <w:tc>
          <w:tcPr>
            <w:tcW w:w="10491" w:type="dxa"/>
          </w:tcPr>
          <w:p w14:paraId="7E694E3A" w14:textId="77777777" w:rsidR="00E20E66" w:rsidRPr="00CD4CC5" w:rsidRDefault="00E20E66" w:rsidP="00D32810">
            <w:pPr>
              <w:rPr>
                <w:b/>
                <w:sz w:val="24"/>
                <w:szCs w:val="24"/>
              </w:rPr>
            </w:pPr>
            <w:r w:rsidRPr="00CD4CC5">
              <w:rPr>
                <w:b/>
                <w:sz w:val="24"/>
                <w:szCs w:val="24"/>
              </w:rPr>
              <w:t>OUTCOMES FOR CHILDREN – Brief statement</w:t>
            </w:r>
          </w:p>
        </w:tc>
      </w:tr>
      <w:tr w:rsidR="00E20E66" w14:paraId="3BF9E7F6" w14:textId="77777777" w:rsidTr="00B32054">
        <w:tc>
          <w:tcPr>
            <w:tcW w:w="10491" w:type="dxa"/>
          </w:tcPr>
          <w:p w14:paraId="0D995E54" w14:textId="40F77331" w:rsidR="00E20E66" w:rsidRDefault="00E52AB2" w:rsidP="00942CA8">
            <w:pPr>
              <w:jc w:val="both"/>
              <w:rPr>
                <w:sz w:val="24"/>
                <w:szCs w:val="24"/>
              </w:rPr>
            </w:pPr>
            <w:r w:rsidRPr="00CD4CC5">
              <w:rPr>
                <w:sz w:val="24"/>
                <w:szCs w:val="24"/>
              </w:rPr>
              <w:t>Key workers and staff at Kids’ Club are aware of early year’s goals and outcomes and work with parents and school staff to help the c</w:t>
            </w:r>
            <w:r w:rsidR="00CD4CC5" w:rsidRPr="00CD4CC5">
              <w:rPr>
                <w:sz w:val="24"/>
                <w:szCs w:val="24"/>
              </w:rPr>
              <w:t xml:space="preserve">hildren to achieve these goals.  </w:t>
            </w:r>
            <w:r w:rsidRPr="00CD4CC5">
              <w:rPr>
                <w:sz w:val="24"/>
                <w:szCs w:val="24"/>
              </w:rPr>
              <w:t>These may include helping children to develop a positive sense of themselves and others, improve their skills in counting numbers, calculating simple ad</w:t>
            </w:r>
            <w:r w:rsidR="00B5568D">
              <w:rPr>
                <w:sz w:val="24"/>
                <w:szCs w:val="24"/>
              </w:rPr>
              <w:t>dition and subtraction problems.</w:t>
            </w:r>
          </w:p>
          <w:p w14:paraId="5C68CFD4" w14:textId="77777777" w:rsidR="00B5568D" w:rsidRPr="00CD4CC5" w:rsidRDefault="00B5568D" w:rsidP="00942CA8">
            <w:pPr>
              <w:jc w:val="both"/>
              <w:rPr>
                <w:sz w:val="24"/>
                <w:szCs w:val="24"/>
              </w:rPr>
            </w:pPr>
          </w:p>
        </w:tc>
      </w:tr>
      <w:tr w:rsidR="00E20E66" w14:paraId="49720692" w14:textId="77777777" w:rsidTr="00B32054">
        <w:tc>
          <w:tcPr>
            <w:tcW w:w="10491" w:type="dxa"/>
          </w:tcPr>
          <w:p w14:paraId="7D448A13" w14:textId="77777777" w:rsidR="00E20E66" w:rsidRPr="00CD4CC5" w:rsidRDefault="00CD4CC5" w:rsidP="00D32810">
            <w:pPr>
              <w:rPr>
                <w:b/>
                <w:sz w:val="24"/>
                <w:szCs w:val="24"/>
              </w:rPr>
            </w:pPr>
            <w:r w:rsidRPr="00CD4CC5">
              <w:rPr>
                <w:b/>
                <w:sz w:val="24"/>
                <w:szCs w:val="24"/>
              </w:rPr>
              <w:t>Overall effectiveness</w:t>
            </w:r>
          </w:p>
        </w:tc>
      </w:tr>
      <w:tr w:rsidR="00E20E66" w14:paraId="6EEFED58" w14:textId="77777777" w:rsidTr="00B32054">
        <w:tc>
          <w:tcPr>
            <w:tcW w:w="10491" w:type="dxa"/>
          </w:tcPr>
          <w:p w14:paraId="79CDF97C" w14:textId="77777777" w:rsidR="00E20E66" w:rsidRDefault="00E52AB2" w:rsidP="00942CA8">
            <w:pPr>
              <w:jc w:val="both"/>
              <w:rPr>
                <w:sz w:val="24"/>
                <w:szCs w:val="24"/>
              </w:rPr>
            </w:pPr>
            <w:r w:rsidRPr="00CD4CC5">
              <w:rPr>
                <w:sz w:val="24"/>
                <w:szCs w:val="24"/>
              </w:rPr>
              <w:t xml:space="preserve">At Kids’ Club the judgements of the staff </w:t>
            </w:r>
            <w:r w:rsidR="00E0240A" w:rsidRPr="00CD4CC5">
              <w:rPr>
                <w:sz w:val="24"/>
                <w:szCs w:val="24"/>
              </w:rPr>
              <w:t xml:space="preserve">are comparable with national standards. </w:t>
            </w:r>
            <w:r w:rsidR="00CD4CC5">
              <w:rPr>
                <w:sz w:val="24"/>
                <w:szCs w:val="24"/>
              </w:rPr>
              <w:t xml:space="preserve"> </w:t>
            </w:r>
            <w:r w:rsidR="00E0240A" w:rsidRPr="00CD4CC5">
              <w:rPr>
                <w:sz w:val="24"/>
                <w:szCs w:val="24"/>
              </w:rPr>
              <w:t xml:space="preserve">Staff endeavour to ensure that the </w:t>
            </w:r>
            <w:r w:rsidRPr="00CD4CC5">
              <w:rPr>
                <w:sz w:val="24"/>
                <w:szCs w:val="24"/>
              </w:rPr>
              <w:t>assessment process is reliable, accurate and secure</w:t>
            </w:r>
            <w:r w:rsidR="00E0240A" w:rsidRPr="00CD4CC5">
              <w:rPr>
                <w:sz w:val="24"/>
                <w:szCs w:val="24"/>
              </w:rPr>
              <w:t xml:space="preserve">. </w:t>
            </w:r>
            <w:r w:rsidR="00CD4CC5">
              <w:rPr>
                <w:sz w:val="24"/>
                <w:szCs w:val="24"/>
              </w:rPr>
              <w:t xml:space="preserve"> </w:t>
            </w:r>
            <w:r w:rsidR="00E0240A" w:rsidRPr="00CD4CC5">
              <w:rPr>
                <w:sz w:val="24"/>
                <w:szCs w:val="24"/>
              </w:rPr>
              <w:t xml:space="preserve">Staff have good relationships with early </w:t>
            </w:r>
            <w:r w:rsidR="00CD4CC5" w:rsidRPr="00CD4CC5">
              <w:rPr>
                <w:sz w:val="24"/>
                <w:szCs w:val="24"/>
              </w:rPr>
              <w:t>year’s</w:t>
            </w:r>
            <w:r w:rsidR="00E0240A" w:rsidRPr="00CD4CC5">
              <w:rPr>
                <w:sz w:val="24"/>
                <w:szCs w:val="24"/>
              </w:rPr>
              <w:t xml:space="preserve"> staff in the schools we operate in and can share information with those staff to support the schools delivery of the Foundation Stage.</w:t>
            </w:r>
          </w:p>
          <w:p w14:paraId="3672D8B2" w14:textId="77777777" w:rsidR="00B5568D" w:rsidRPr="00CD4CC5" w:rsidRDefault="00B5568D" w:rsidP="00942CA8">
            <w:pPr>
              <w:jc w:val="both"/>
              <w:rPr>
                <w:sz w:val="24"/>
                <w:szCs w:val="24"/>
              </w:rPr>
            </w:pPr>
          </w:p>
        </w:tc>
      </w:tr>
      <w:tr w:rsidR="00E20E66" w14:paraId="616AE445" w14:textId="77777777" w:rsidTr="00B32054">
        <w:tc>
          <w:tcPr>
            <w:tcW w:w="10491" w:type="dxa"/>
          </w:tcPr>
          <w:p w14:paraId="05712A28" w14:textId="77777777" w:rsidR="00E20E66" w:rsidRPr="00CD4CC5" w:rsidRDefault="00E20E66" w:rsidP="00D32810">
            <w:pPr>
              <w:rPr>
                <w:b/>
                <w:sz w:val="24"/>
                <w:szCs w:val="24"/>
              </w:rPr>
            </w:pPr>
            <w:r w:rsidRPr="00CD4CC5">
              <w:rPr>
                <w:b/>
                <w:sz w:val="24"/>
                <w:szCs w:val="24"/>
              </w:rPr>
              <w:t>How we meet the needs of children using our service</w:t>
            </w:r>
          </w:p>
        </w:tc>
      </w:tr>
      <w:tr w:rsidR="00894786" w14:paraId="6AAEBF67" w14:textId="77777777" w:rsidTr="00B32054">
        <w:tc>
          <w:tcPr>
            <w:tcW w:w="10491" w:type="dxa"/>
          </w:tcPr>
          <w:p w14:paraId="655F41AE" w14:textId="12678A21" w:rsidR="00894786" w:rsidRDefault="006444C3" w:rsidP="00942CA8">
            <w:pPr>
              <w:jc w:val="both"/>
              <w:rPr>
                <w:sz w:val="24"/>
                <w:szCs w:val="24"/>
              </w:rPr>
            </w:pPr>
            <w:r w:rsidRPr="00CD4CC5">
              <w:rPr>
                <w:sz w:val="24"/>
                <w:szCs w:val="24"/>
              </w:rPr>
              <w:t>Registration forms (renewed annually) are used to ens</w:t>
            </w:r>
            <w:r w:rsidR="00CD4CC5" w:rsidRPr="00CD4CC5">
              <w:rPr>
                <w:sz w:val="24"/>
                <w:szCs w:val="24"/>
              </w:rPr>
              <w:t>ure details of medical, dietary needs.  Permissions are noted for photographs to be taken and used for our website.</w:t>
            </w:r>
            <w:r w:rsidR="00B5568D">
              <w:rPr>
                <w:sz w:val="24"/>
                <w:szCs w:val="24"/>
              </w:rPr>
              <w:t xml:space="preserve"> Regular dialogue with the parents/carers ensures that we are kept up to date with any changes to the children’s needs. </w:t>
            </w:r>
          </w:p>
          <w:p w14:paraId="5CC41D8E" w14:textId="597E8272" w:rsidR="00B5568D" w:rsidRPr="00CD4CC5" w:rsidRDefault="00B5568D" w:rsidP="00942CA8">
            <w:pPr>
              <w:jc w:val="both"/>
              <w:rPr>
                <w:sz w:val="24"/>
                <w:szCs w:val="24"/>
              </w:rPr>
            </w:pPr>
          </w:p>
        </w:tc>
      </w:tr>
      <w:tr w:rsidR="00E20E66" w14:paraId="7221A6D7" w14:textId="77777777" w:rsidTr="00B32054">
        <w:tc>
          <w:tcPr>
            <w:tcW w:w="10491" w:type="dxa"/>
          </w:tcPr>
          <w:p w14:paraId="4CF1C50F" w14:textId="77777777" w:rsidR="00E20E66" w:rsidRPr="00CD4CC5" w:rsidRDefault="00E20E66" w:rsidP="00D32810">
            <w:pPr>
              <w:rPr>
                <w:b/>
                <w:sz w:val="24"/>
                <w:szCs w:val="24"/>
              </w:rPr>
            </w:pPr>
            <w:r w:rsidRPr="00CD4CC5">
              <w:rPr>
                <w:b/>
                <w:sz w:val="24"/>
                <w:szCs w:val="24"/>
              </w:rPr>
              <w:t>How we ensure children feel safe and secure</w:t>
            </w:r>
          </w:p>
        </w:tc>
      </w:tr>
      <w:tr w:rsidR="00894786" w14:paraId="7B8ADC00" w14:textId="77777777" w:rsidTr="00B32054">
        <w:tc>
          <w:tcPr>
            <w:tcW w:w="10491" w:type="dxa"/>
          </w:tcPr>
          <w:p w14:paraId="6DE906BA" w14:textId="77777777" w:rsidR="00894786" w:rsidRDefault="006444C3" w:rsidP="00942CA8">
            <w:pPr>
              <w:jc w:val="both"/>
              <w:rPr>
                <w:sz w:val="24"/>
                <w:szCs w:val="24"/>
              </w:rPr>
            </w:pPr>
            <w:r w:rsidRPr="00CD4CC5">
              <w:rPr>
                <w:sz w:val="24"/>
                <w:szCs w:val="24"/>
              </w:rPr>
              <w:t xml:space="preserve">Staff wear uniforms and ID badges. </w:t>
            </w:r>
            <w:r w:rsidR="00CD4CC5">
              <w:rPr>
                <w:sz w:val="24"/>
                <w:szCs w:val="24"/>
              </w:rPr>
              <w:t xml:space="preserve"> </w:t>
            </w:r>
            <w:r w:rsidRPr="00CD4CC5">
              <w:rPr>
                <w:sz w:val="24"/>
                <w:szCs w:val="24"/>
              </w:rPr>
              <w:t xml:space="preserve">Their photographs are displayed on the notice board. </w:t>
            </w:r>
            <w:r w:rsidR="00CD4CC5">
              <w:rPr>
                <w:sz w:val="24"/>
                <w:szCs w:val="24"/>
              </w:rPr>
              <w:t xml:space="preserve"> </w:t>
            </w:r>
            <w:r w:rsidRPr="00CD4CC5">
              <w:rPr>
                <w:sz w:val="24"/>
                <w:szCs w:val="24"/>
              </w:rPr>
              <w:t xml:space="preserve">Staff ensure children know where they can play and any areas that are out of bounds. </w:t>
            </w:r>
            <w:r w:rsidR="00CD4CC5">
              <w:rPr>
                <w:sz w:val="24"/>
                <w:szCs w:val="24"/>
              </w:rPr>
              <w:t xml:space="preserve"> </w:t>
            </w:r>
            <w:r w:rsidRPr="00CD4CC5">
              <w:rPr>
                <w:sz w:val="24"/>
                <w:szCs w:val="24"/>
              </w:rPr>
              <w:t>Staff get to know the children and build up secure relationships with them and their parents.</w:t>
            </w:r>
            <w:r w:rsidR="00CD4CC5">
              <w:rPr>
                <w:sz w:val="24"/>
                <w:szCs w:val="24"/>
              </w:rPr>
              <w:t xml:space="preserve"> </w:t>
            </w:r>
            <w:r w:rsidRPr="00CD4CC5">
              <w:rPr>
                <w:sz w:val="24"/>
                <w:szCs w:val="24"/>
              </w:rPr>
              <w:t xml:space="preserve"> Children are encouraged to talk to staff about anything that may be worrying them.  </w:t>
            </w:r>
            <w:r w:rsidR="00CD4CC5">
              <w:rPr>
                <w:sz w:val="24"/>
                <w:szCs w:val="24"/>
              </w:rPr>
              <w:t>The juniors have a worry box where they can make a note of anything bothering them.  This has proved to be helpful at the start of the September term when the children make the transition from the infants to the juniors for afterschool clubs.</w:t>
            </w:r>
          </w:p>
          <w:p w14:paraId="4D738401" w14:textId="77777777" w:rsidR="00B5568D" w:rsidRDefault="00B5568D" w:rsidP="00942CA8">
            <w:pPr>
              <w:jc w:val="both"/>
              <w:rPr>
                <w:sz w:val="24"/>
                <w:szCs w:val="24"/>
              </w:rPr>
            </w:pPr>
            <w:r>
              <w:rPr>
                <w:sz w:val="24"/>
                <w:szCs w:val="24"/>
              </w:rPr>
              <w:t>After discussions with the school about the need for additional security on the school yard after the introduction of the adventure play area the access and egress to the setting have been changed.  The gates around the school will now all be locked leaving only one entrance open for access to the school.</w:t>
            </w:r>
          </w:p>
          <w:p w14:paraId="100A7082" w14:textId="0086C656" w:rsidR="00B5568D" w:rsidRPr="00CD4CC5" w:rsidRDefault="00B5568D" w:rsidP="00942CA8">
            <w:pPr>
              <w:jc w:val="both"/>
              <w:rPr>
                <w:sz w:val="24"/>
                <w:szCs w:val="24"/>
              </w:rPr>
            </w:pPr>
          </w:p>
        </w:tc>
      </w:tr>
      <w:tr w:rsidR="00E20E66" w14:paraId="06AD684B" w14:textId="77777777" w:rsidTr="00B32054">
        <w:tc>
          <w:tcPr>
            <w:tcW w:w="10491" w:type="dxa"/>
          </w:tcPr>
          <w:p w14:paraId="1926F5B9" w14:textId="77777777" w:rsidR="00941ABC" w:rsidRPr="00CD4CC5" w:rsidRDefault="00E20E66" w:rsidP="00D32810">
            <w:pPr>
              <w:rPr>
                <w:b/>
                <w:sz w:val="24"/>
                <w:szCs w:val="24"/>
              </w:rPr>
            </w:pPr>
            <w:r w:rsidRPr="00CD4CC5">
              <w:rPr>
                <w:b/>
                <w:sz w:val="24"/>
                <w:szCs w:val="24"/>
              </w:rPr>
              <w:t xml:space="preserve">How </w:t>
            </w:r>
            <w:r w:rsidR="00941ABC" w:rsidRPr="00CD4CC5">
              <w:rPr>
                <w:b/>
                <w:sz w:val="24"/>
                <w:szCs w:val="24"/>
              </w:rPr>
              <w:t>we support transitions</w:t>
            </w:r>
          </w:p>
        </w:tc>
      </w:tr>
      <w:tr w:rsidR="00894786" w14:paraId="5ABD1626" w14:textId="77777777" w:rsidTr="00B32054">
        <w:tc>
          <w:tcPr>
            <w:tcW w:w="10491" w:type="dxa"/>
          </w:tcPr>
          <w:p w14:paraId="639C09BE" w14:textId="77777777" w:rsidR="00894786" w:rsidRDefault="001B6455" w:rsidP="00942CA8">
            <w:pPr>
              <w:jc w:val="both"/>
              <w:rPr>
                <w:sz w:val="24"/>
                <w:szCs w:val="24"/>
              </w:rPr>
            </w:pPr>
            <w:r w:rsidRPr="00CD4CC5">
              <w:rPr>
                <w:sz w:val="24"/>
                <w:szCs w:val="24"/>
              </w:rPr>
              <w:t>Kids’ Club operate an</w:t>
            </w:r>
            <w:r w:rsidR="00EE3654" w:rsidRPr="00CD4CC5">
              <w:rPr>
                <w:sz w:val="24"/>
                <w:szCs w:val="24"/>
              </w:rPr>
              <w:t xml:space="preserve"> open door policy which means new children and their parents can visit </w:t>
            </w:r>
            <w:r w:rsidR="006444C3" w:rsidRPr="00CD4CC5">
              <w:rPr>
                <w:sz w:val="24"/>
                <w:szCs w:val="24"/>
              </w:rPr>
              <w:t>when they wish to help them to make the right choice for their c</w:t>
            </w:r>
            <w:r w:rsidRPr="00CD4CC5">
              <w:rPr>
                <w:sz w:val="24"/>
                <w:szCs w:val="24"/>
              </w:rPr>
              <w:t xml:space="preserve">hildcare provider. </w:t>
            </w:r>
            <w:r w:rsidR="0029670D">
              <w:rPr>
                <w:sz w:val="24"/>
                <w:szCs w:val="24"/>
              </w:rPr>
              <w:t xml:space="preserve"> </w:t>
            </w:r>
            <w:r w:rsidRPr="00CD4CC5">
              <w:rPr>
                <w:sz w:val="24"/>
                <w:szCs w:val="24"/>
              </w:rPr>
              <w:t>Staff</w:t>
            </w:r>
            <w:r w:rsidR="006444C3" w:rsidRPr="00CD4CC5">
              <w:rPr>
                <w:sz w:val="24"/>
                <w:szCs w:val="24"/>
              </w:rPr>
              <w:t xml:space="preserve"> talk </w:t>
            </w:r>
            <w:r w:rsidRPr="00CD4CC5">
              <w:rPr>
                <w:sz w:val="24"/>
                <w:szCs w:val="24"/>
              </w:rPr>
              <w:t xml:space="preserve">to parents and children and provide </w:t>
            </w:r>
            <w:r w:rsidR="006444C3" w:rsidRPr="00CD4CC5">
              <w:rPr>
                <w:sz w:val="24"/>
                <w:szCs w:val="24"/>
              </w:rPr>
              <w:t xml:space="preserve">information leaflets about our service. </w:t>
            </w:r>
            <w:r w:rsidRPr="00CD4CC5">
              <w:rPr>
                <w:sz w:val="24"/>
                <w:szCs w:val="24"/>
              </w:rPr>
              <w:t xml:space="preserve">Transitions are managed to ensure children are secure. </w:t>
            </w:r>
          </w:p>
          <w:p w14:paraId="4586AD8F" w14:textId="77777777" w:rsidR="00B5568D" w:rsidRPr="00CD4CC5" w:rsidRDefault="00B5568D" w:rsidP="00942CA8">
            <w:pPr>
              <w:jc w:val="both"/>
              <w:rPr>
                <w:sz w:val="24"/>
                <w:szCs w:val="24"/>
              </w:rPr>
            </w:pPr>
          </w:p>
        </w:tc>
      </w:tr>
      <w:tr w:rsidR="00941ABC" w14:paraId="732FB100" w14:textId="77777777" w:rsidTr="00B32054">
        <w:tc>
          <w:tcPr>
            <w:tcW w:w="10491" w:type="dxa"/>
          </w:tcPr>
          <w:p w14:paraId="2307896C" w14:textId="77777777" w:rsidR="00941ABC" w:rsidRPr="0029670D" w:rsidRDefault="00941ABC" w:rsidP="00D32810">
            <w:pPr>
              <w:rPr>
                <w:b/>
                <w:sz w:val="24"/>
                <w:szCs w:val="24"/>
              </w:rPr>
            </w:pPr>
            <w:r w:rsidRPr="0029670D">
              <w:rPr>
                <w:b/>
                <w:sz w:val="24"/>
                <w:szCs w:val="24"/>
              </w:rPr>
              <w:t>How safeguarding and welfare requirements are met</w:t>
            </w:r>
          </w:p>
        </w:tc>
      </w:tr>
      <w:tr w:rsidR="00894786" w14:paraId="0DF5E35E" w14:textId="77777777" w:rsidTr="00B32054">
        <w:tc>
          <w:tcPr>
            <w:tcW w:w="10491" w:type="dxa"/>
          </w:tcPr>
          <w:p w14:paraId="742EB6E1" w14:textId="77777777" w:rsidR="00894786" w:rsidRDefault="00E0240A" w:rsidP="00942CA8">
            <w:pPr>
              <w:jc w:val="both"/>
              <w:rPr>
                <w:sz w:val="24"/>
                <w:szCs w:val="24"/>
              </w:rPr>
            </w:pPr>
            <w:r w:rsidRPr="00CD4CC5">
              <w:rPr>
                <w:sz w:val="24"/>
                <w:szCs w:val="24"/>
              </w:rPr>
              <w:t>Kids’ Club take all necessary steps to keep children safe and well.</w:t>
            </w:r>
            <w:r w:rsidR="00C77230" w:rsidRPr="00CD4CC5">
              <w:rPr>
                <w:sz w:val="24"/>
                <w:szCs w:val="24"/>
              </w:rPr>
              <w:t xml:space="preserve"> </w:t>
            </w:r>
            <w:r w:rsidR="0029670D">
              <w:rPr>
                <w:sz w:val="24"/>
                <w:szCs w:val="24"/>
              </w:rPr>
              <w:t xml:space="preserve"> </w:t>
            </w:r>
            <w:r w:rsidR="00C77230" w:rsidRPr="00CD4CC5">
              <w:rPr>
                <w:sz w:val="24"/>
                <w:szCs w:val="24"/>
              </w:rPr>
              <w:t>We ensure the suitability of adults who have contact with children</w:t>
            </w:r>
            <w:r w:rsidRPr="00CD4CC5">
              <w:rPr>
                <w:sz w:val="24"/>
                <w:szCs w:val="24"/>
              </w:rPr>
              <w:t xml:space="preserve"> </w:t>
            </w:r>
            <w:r w:rsidR="00C77230" w:rsidRPr="00CD4CC5">
              <w:rPr>
                <w:sz w:val="24"/>
                <w:szCs w:val="24"/>
              </w:rPr>
              <w:t xml:space="preserve">by following safe recruitment guidelines.  </w:t>
            </w:r>
            <w:r w:rsidR="0029670D">
              <w:rPr>
                <w:sz w:val="24"/>
                <w:szCs w:val="24"/>
              </w:rPr>
              <w:t>The manager at Dovedale has undertaken S</w:t>
            </w:r>
            <w:r w:rsidR="00E94FF6">
              <w:rPr>
                <w:sz w:val="24"/>
                <w:szCs w:val="24"/>
              </w:rPr>
              <w:t>afer Recruitment Training and Regular Updates and is part of the HR team in the admin office who are responsible for checking suitability, work history, right to work in the UK and references.  We have policies and procedures to safeguard children.  Managers are designated to take lead responsibility for safeguarding children in every setting.  The Site Manager at Dovedale is the company Respons</w:t>
            </w:r>
            <w:r w:rsidR="00942CA8">
              <w:rPr>
                <w:sz w:val="24"/>
                <w:szCs w:val="24"/>
              </w:rPr>
              <w:t xml:space="preserve">ible Officer for Safeguarding.   </w:t>
            </w:r>
            <w:r w:rsidR="00E94FF6">
              <w:rPr>
                <w:sz w:val="24"/>
                <w:szCs w:val="24"/>
              </w:rPr>
              <w:t xml:space="preserve">All staff have up to date training and knowledge of safeguarding issues.  Details of staff training can be found in staff files on site. </w:t>
            </w:r>
          </w:p>
          <w:p w14:paraId="07A632C2" w14:textId="77777777" w:rsidR="00B5568D" w:rsidRPr="00CD4CC5" w:rsidRDefault="00B5568D" w:rsidP="00942CA8">
            <w:pPr>
              <w:jc w:val="both"/>
              <w:rPr>
                <w:sz w:val="24"/>
                <w:szCs w:val="24"/>
              </w:rPr>
            </w:pPr>
          </w:p>
        </w:tc>
      </w:tr>
      <w:tr w:rsidR="00941ABC" w14:paraId="4AEB99D2" w14:textId="77777777" w:rsidTr="00B32054">
        <w:tc>
          <w:tcPr>
            <w:tcW w:w="10491" w:type="dxa"/>
          </w:tcPr>
          <w:p w14:paraId="2D204B0A" w14:textId="77777777" w:rsidR="00941ABC" w:rsidRPr="00E94FF6" w:rsidRDefault="00941ABC" w:rsidP="00D32810">
            <w:pPr>
              <w:rPr>
                <w:b/>
                <w:sz w:val="24"/>
                <w:szCs w:val="24"/>
              </w:rPr>
            </w:pPr>
            <w:r w:rsidRPr="00E94FF6">
              <w:rPr>
                <w:b/>
                <w:sz w:val="24"/>
                <w:szCs w:val="24"/>
              </w:rPr>
              <w:t>Evaluation of practice and securing continuous improvement</w:t>
            </w:r>
          </w:p>
        </w:tc>
      </w:tr>
      <w:tr w:rsidR="00894786" w14:paraId="0F99727F" w14:textId="77777777" w:rsidTr="00B32054">
        <w:tc>
          <w:tcPr>
            <w:tcW w:w="10491" w:type="dxa"/>
          </w:tcPr>
          <w:p w14:paraId="4B78E94D" w14:textId="77777777" w:rsidR="00894786" w:rsidRPr="00E94FF6" w:rsidRDefault="00E94FF6" w:rsidP="00942CA8">
            <w:pPr>
              <w:jc w:val="both"/>
              <w:rPr>
                <w:sz w:val="24"/>
                <w:szCs w:val="24"/>
              </w:rPr>
            </w:pPr>
            <w:r w:rsidRPr="00E94FF6">
              <w:rPr>
                <w:sz w:val="24"/>
                <w:szCs w:val="24"/>
              </w:rPr>
              <w:t xml:space="preserve">Evaluation of the staff team is carried out using a range of methods.  We use peers observations to evaluate how each member of the team is carrying out specific areas.  We also use group meetings to provide the staff with the opportunity to express their views on aspects of the service.  </w:t>
            </w:r>
          </w:p>
          <w:p w14:paraId="789B0AE8" w14:textId="77777777" w:rsidR="00E94FF6" w:rsidRPr="00E94FF6" w:rsidRDefault="00E94FF6" w:rsidP="00942CA8">
            <w:pPr>
              <w:jc w:val="both"/>
              <w:rPr>
                <w:sz w:val="24"/>
                <w:szCs w:val="24"/>
              </w:rPr>
            </w:pPr>
            <w:r w:rsidRPr="00E94FF6">
              <w:rPr>
                <w:sz w:val="24"/>
                <w:szCs w:val="24"/>
              </w:rPr>
              <w:t xml:space="preserve">One to one meetings are held with all staff to enable them to discuss any personal areas with us in confidence.  The one to one meetings enable staff to identify both their strengths and areas where they may benefit from additional support.  They can often also just provide staff with the opportunity to </w:t>
            </w:r>
            <w:r w:rsidR="00942CA8">
              <w:rPr>
                <w:sz w:val="24"/>
                <w:szCs w:val="24"/>
              </w:rPr>
              <w:t>discuss</w:t>
            </w:r>
            <w:r w:rsidRPr="00E94FF6">
              <w:rPr>
                <w:sz w:val="24"/>
                <w:szCs w:val="24"/>
              </w:rPr>
              <w:t xml:space="preserve"> any concerns that they may be facing in their personal lives.</w:t>
            </w:r>
          </w:p>
          <w:p w14:paraId="6EFE619C" w14:textId="77777777" w:rsidR="00E94FF6" w:rsidRPr="00E94FF6" w:rsidRDefault="00E94FF6" w:rsidP="00942CA8">
            <w:pPr>
              <w:jc w:val="both"/>
              <w:rPr>
                <w:sz w:val="24"/>
                <w:szCs w:val="24"/>
              </w:rPr>
            </w:pPr>
            <w:r w:rsidRPr="00E94FF6">
              <w:rPr>
                <w:sz w:val="24"/>
                <w:szCs w:val="24"/>
              </w:rPr>
              <w:t xml:space="preserve">Out of Hours continually strive to improve the service provided for the children and their parents.  Parents are now able to pay their fees by bank transfer as opposed to cash or cheque on site.  This has freed up some time on site and made the process more straight forward.  Parents commented that they no longer have to remember </w:t>
            </w:r>
            <w:r w:rsidR="00942CA8">
              <w:rPr>
                <w:sz w:val="24"/>
                <w:szCs w:val="24"/>
              </w:rPr>
              <w:t xml:space="preserve">to bring </w:t>
            </w:r>
            <w:r w:rsidRPr="00E94FF6">
              <w:rPr>
                <w:sz w:val="24"/>
                <w:szCs w:val="24"/>
              </w:rPr>
              <w:t xml:space="preserve">cash or cheque books when coming to collect their children. </w:t>
            </w:r>
          </w:p>
          <w:p w14:paraId="2FF39D47" w14:textId="33104F14" w:rsidR="00E94FF6" w:rsidRPr="00E94FF6" w:rsidRDefault="00E94FF6" w:rsidP="00942CA8">
            <w:pPr>
              <w:jc w:val="both"/>
              <w:rPr>
                <w:sz w:val="24"/>
                <w:szCs w:val="24"/>
              </w:rPr>
            </w:pPr>
            <w:r w:rsidRPr="00E94FF6">
              <w:rPr>
                <w:sz w:val="24"/>
                <w:szCs w:val="24"/>
              </w:rPr>
              <w:t xml:space="preserve">In November the site got new toys and resources from their wish list.  This is an ongoing list generated over the year to replace toys and equipment that are broken or have pieces missing.  It also provided the opportunity for the children to provide ideas for equipment and resources that they would like.  Dovedale children received toy cars, dolls, jigsaws, books, a Wii dance game, a till and some role play shop items. </w:t>
            </w:r>
            <w:r w:rsidR="00942CA8">
              <w:rPr>
                <w:sz w:val="24"/>
                <w:szCs w:val="24"/>
              </w:rPr>
              <w:t xml:space="preserve"> Additional seating, cushions and throws for</w:t>
            </w:r>
            <w:r w:rsidR="00984346">
              <w:rPr>
                <w:sz w:val="24"/>
                <w:szCs w:val="24"/>
              </w:rPr>
              <w:t xml:space="preserve"> the reading area, </w:t>
            </w:r>
            <w:r w:rsidR="00B5568D">
              <w:rPr>
                <w:sz w:val="24"/>
                <w:szCs w:val="24"/>
              </w:rPr>
              <w:t>s</w:t>
            </w:r>
            <w:r w:rsidR="00942CA8">
              <w:rPr>
                <w:sz w:val="24"/>
                <w:szCs w:val="24"/>
              </w:rPr>
              <w:t>ensory fidget stools, recording equipment, dual language books and a Pen Pal reading system</w:t>
            </w:r>
            <w:r w:rsidR="00B5568D">
              <w:rPr>
                <w:sz w:val="24"/>
                <w:szCs w:val="24"/>
              </w:rPr>
              <w:t xml:space="preserve">.  Natural material construction toys and games. </w:t>
            </w:r>
          </w:p>
          <w:p w14:paraId="2FE56D28" w14:textId="77777777" w:rsidR="00E94FF6" w:rsidRPr="00E0240A" w:rsidRDefault="00E94FF6" w:rsidP="00894786">
            <w:pPr>
              <w:rPr>
                <w:sz w:val="20"/>
                <w:szCs w:val="20"/>
              </w:rPr>
            </w:pPr>
          </w:p>
        </w:tc>
      </w:tr>
    </w:tbl>
    <w:p w14:paraId="0CCA393F" w14:textId="77777777" w:rsidR="00735366" w:rsidRDefault="00735366" w:rsidP="00D32810"/>
    <w:sectPr w:rsidR="00735366" w:rsidSect="00BC0DD7">
      <w:headerReference w:type="default" r:id="rId7"/>
      <w:footerReference w:type="default" r:id="rId8"/>
      <w:pgSz w:w="11906" w:h="16838"/>
      <w:pgMar w:top="1361" w:right="1134" w:bottom="1134" w:left="1134"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4F0F7" w14:textId="77777777" w:rsidR="00175250" w:rsidRDefault="00175250" w:rsidP="00D32810">
      <w:pPr>
        <w:spacing w:after="0" w:line="240" w:lineRule="auto"/>
      </w:pPr>
      <w:r>
        <w:separator/>
      </w:r>
    </w:p>
  </w:endnote>
  <w:endnote w:type="continuationSeparator" w:id="0">
    <w:p w14:paraId="754E9D5E" w14:textId="77777777" w:rsidR="00175250" w:rsidRDefault="00175250" w:rsidP="00D3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20"/>
        <w:szCs w:val="20"/>
      </w:rPr>
      <w:id w:val="28614757"/>
      <w:docPartObj>
        <w:docPartGallery w:val="Page Numbers (Bottom of Page)"/>
        <w:docPartUnique/>
      </w:docPartObj>
    </w:sdtPr>
    <w:sdtEndPr/>
    <w:sdtContent>
      <w:sdt>
        <w:sdtPr>
          <w:rPr>
            <w:b/>
            <w:sz w:val="20"/>
            <w:szCs w:val="20"/>
          </w:rPr>
          <w:id w:val="-1705238520"/>
          <w:docPartObj>
            <w:docPartGallery w:val="Page Numbers (Top of Page)"/>
            <w:docPartUnique/>
          </w:docPartObj>
        </w:sdtPr>
        <w:sdtEndPr/>
        <w:sdtContent>
          <w:p w14:paraId="3527C2E6" w14:textId="77777777" w:rsidR="00BC0DD7" w:rsidRPr="00BC0DD7" w:rsidRDefault="00BC0DD7" w:rsidP="00BC0DD7">
            <w:pPr>
              <w:pStyle w:val="Footer"/>
              <w:jc w:val="center"/>
              <w:rPr>
                <w:b/>
                <w:sz w:val="20"/>
                <w:szCs w:val="20"/>
              </w:rPr>
            </w:pPr>
            <w:r w:rsidRPr="00BC0DD7">
              <w:rPr>
                <w:b/>
                <w:sz w:val="20"/>
                <w:szCs w:val="20"/>
              </w:rPr>
              <w:t>DOVEDALE SEF</w:t>
            </w:r>
            <w:r w:rsidRPr="00BC0DD7">
              <w:rPr>
                <w:b/>
                <w:sz w:val="20"/>
                <w:szCs w:val="20"/>
              </w:rPr>
              <w:tab/>
              <w:t xml:space="preserve">REVISED: 21.11.17 </w:t>
            </w:r>
            <w:r w:rsidRPr="00BC0DD7">
              <w:rPr>
                <w:b/>
                <w:sz w:val="20"/>
                <w:szCs w:val="20"/>
              </w:rPr>
              <w:tab/>
              <w:t>REVIEW DATE: 20.11.18</w:t>
            </w:r>
          </w:p>
          <w:p w14:paraId="516CAF38" w14:textId="77777777" w:rsidR="0029670D" w:rsidRPr="00BC0DD7" w:rsidRDefault="0029670D" w:rsidP="00BC0DD7">
            <w:pPr>
              <w:pStyle w:val="Footer"/>
              <w:jc w:val="center"/>
              <w:rPr>
                <w:b/>
                <w:sz w:val="20"/>
                <w:szCs w:val="20"/>
              </w:rPr>
            </w:pPr>
            <w:r w:rsidRPr="00BC0DD7">
              <w:rPr>
                <w:b/>
                <w:sz w:val="20"/>
                <w:szCs w:val="20"/>
              </w:rPr>
              <w:t xml:space="preserve">Page </w:t>
            </w:r>
            <w:r w:rsidRPr="00BC0DD7">
              <w:rPr>
                <w:b/>
                <w:bCs/>
                <w:sz w:val="20"/>
                <w:szCs w:val="20"/>
              </w:rPr>
              <w:fldChar w:fldCharType="begin"/>
            </w:r>
            <w:r w:rsidRPr="00BC0DD7">
              <w:rPr>
                <w:b/>
                <w:bCs/>
                <w:sz w:val="20"/>
                <w:szCs w:val="20"/>
              </w:rPr>
              <w:instrText xml:space="preserve"> PAGE </w:instrText>
            </w:r>
            <w:r w:rsidRPr="00BC0DD7">
              <w:rPr>
                <w:b/>
                <w:bCs/>
                <w:sz w:val="20"/>
                <w:szCs w:val="20"/>
              </w:rPr>
              <w:fldChar w:fldCharType="separate"/>
            </w:r>
            <w:r w:rsidR="00175250">
              <w:rPr>
                <w:b/>
                <w:bCs/>
                <w:noProof/>
                <w:sz w:val="20"/>
                <w:szCs w:val="20"/>
              </w:rPr>
              <w:t>1</w:t>
            </w:r>
            <w:r w:rsidRPr="00BC0DD7">
              <w:rPr>
                <w:b/>
                <w:bCs/>
                <w:sz w:val="20"/>
                <w:szCs w:val="20"/>
              </w:rPr>
              <w:fldChar w:fldCharType="end"/>
            </w:r>
            <w:r w:rsidRPr="00BC0DD7">
              <w:rPr>
                <w:b/>
                <w:sz w:val="20"/>
                <w:szCs w:val="20"/>
              </w:rPr>
              <w:t xml:space="preserve"> of </w:t>
            </w:r>
            <w:r w:rsidRPr="00BC0DD7">
              <w:rPr>
                <w:b/>
                <w:bCs/>
                <w:sz w:val="20"/>
                <w:szCs w:val="20"/>
              </w:rPr>
              <w:fldChar w:fldCharType="begin"/>
            </w:r>
            <w:r w:rsidRPr="00BC0DD7">
              <w:rPr>
                <w:b/>
                <w:bCs/>
                <w:sz w:val="20"/>
                <w:szCs w:val="20"/>
              </w:rPr>
              <w:instrText xml:space="preserve"> NUMPAGES  </w:instrText>
            </w:r>
            <w:r w:rsidRPr="00BC0DD7">
              <w:rPr>
                <w:b/>
                <w:bCs/>
                <w:sz w:val="20"/>
                <w:szCs w:val="20"/>
              </w:rPr>
              <w:fldChar w:fldCharType="separate"/>
            </w:r>
            <w:r w:rsidR="00175250">
              <w:rPr>
                <w:b/>
                <w:bCs/>
                <w:noProof/>
                <w:sz w:val="20"/>
                <w:szCs w:val="20"/>
              </w:rPr>
              <w:t>1</w:t>
            </w:r>
            <w:r w:rsidRPr="00BC0DD7">
              <w:rPr>
                <w:b/>
                <w:bCs/>
                <w:sz w:val="20"/>
                <w:szCs w:val="20"/>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F266B" w14:textId="77777777" w:rsidR="00175250" w:rsidRDefault="00175250" w:rsidP="00D32810">
      <w:pPr>
        <w:spacing w:after="0" w:line="240" w:lineRule="auto"/>
      </w:pPr>
      <w:r>
        <w:separator/>
      </w:r>
    </w:p>
  </w:footnote>
  <w:footnote w:type="continuationSeparator" w:id="0">
    <w:p w14:paraId="715F79B5" w14:textId="77777777" w:rsidR="00175250" w:rsidRDefault="00175250" w:rsidP="00D328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A2EE4" w14:textId="77777777" w:rsidR="0029670D" w:rsidRPr="00E42878" w:rsidRDefault="0029670D" w:rsidP="00D32810">
    <w:pPr>
      <w:pStyle w:val="Header"/>
      <w:jc w:val="center"/>
      <w:rPr>
        <w:b/>
        <w:sz w:val="24"/>
        <w:szCs w:val="24"/>
      </w:rPr>
    </w:pPr>
    <w:r w:rsidRPr="00E42878">
      <w:rPr>
        <w:b/>
        <w:sz w:val="24"/>
        <w:szCs w:val="24"/>
      </w:rPr>
      <w:t>Out of Hours Kids’ Club Ltd</w:t>
    </w:r>
  </w:p>
  <w:p w14:paraId="2C05D6D7" w14:textId="77777777" w:rsidR="0029670D" w:rsidRPr="00E42878" w:rsidRDefault="0029670D" w:rsidP="00D32810">
    <w:pPr>
      <w:pStyle w:val="Header"/>
      <w:jc w:val="center"/>
      <w:rPr>
        <w:b/>
        <w:sz w:val="24"/>
        <w:szCs w:val="24"/>
      </w:rPr>
    </w:pPr>
    <w:r w:rsidRPr="00E42878">
      <w:rPr>
        <w:b/>
        <w:sz w:val="24"/>
        <w:szCs w:val="24"/>
      </w:rPr>
      <w:t>Self-Evaluation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810"/>
    <w:rsid w:val="000B11B0"/>
    <w:rsid w:val="000E4107"/>
    <w:rsid w:val="0014036C"/>
    <w:rsid w:val="0016718F"/>
    <w:rsid w:val="00175250"/>
    <w:rsid w:val="001B6455"/>
    <w:rsid w:val="001D0B99"/>
    <w:rsid w:val="001E180F"/>
    <w:rsid w:val="00256553"/>
    <w:rsid w:val="002924C9"/>
    <w:rsid w:val="0029670D"/>
    <w:rsid w:val="0032359C"/>
    <w:rsid w:val="003A13BD"/>
    <w:rsid w:val="00466400"/>
    <w:rsid w:val="004F1349"/>
    <w:rsid w:val="005329D3"/>
    <w:rsid w:val="00633C09"/>
    <w:rsid w:val="006444C3"/>
    <w:rsid w:val="006C1DBD"/>
    <w:rsid w:val="00735366"/>
    <w:rsid w:val="00776DF8"/>
    <w:rsid w:val="007C2856"/>
    <w:rsid w:val="007E171C"/>
    <w:rsid w:val="00894786"/>
    <w:rsid w:val="00895FD4"/>
    <w:rsid w:val="00941ABC"/>
    <w:rsid w:val="00942CA8"/>
    <w:rsid w:val="00945125"/>
    <w:rsid w:val="009711C1"/>
    <w:rsid w:val="009747C3"/>
    <w:rsid w:val="00984346"/>
    <w:rsid w:val="009860FE"/>
    <w:rsid w:val="009A23A9"/>
    <w:rsid w:val="009E64A4"/>
    <w:rsid w:val="00A15F9C"/>
    <w:rsid w:val="00A213F3"/>
    <w:rsid w:val="00A91093"/>
    <w:rsid w:val="00AB151F"/>
    <w:rsid w:val="00AD76E9"/>
    <w:rsid w:val="00AD7B4D"/>
    <w:rsid w:val="00AE4F06"/>
    <w:rsid w:val="00AF2B7C"/>
    <w:rsid w:val="00B27F0A"/>
    <w:rsid w:val="00B32054"/>
    <w:rsid w:val="00B44F20"/>
    <w:rsid w:val="00B5568D"/>
    <w:rsid w:val="00B80720"/>
    <w:rsid w:val="00BC0DD7"/>
    <w:rsid w:val="00BE7D91"/>
    <w:rsid w:val="00C04DC3"/>
    <w:rsid w:val="00C77230"/>
    <w:rsid w:val="00C85A99"/>
    <w:rsid w:val="00CC5AC9"/>
    <w:rsid w:val="00CD4CC5"/>
    <w:rsid w:val="00D07AEF"/>
    <w:rsid w:val="00D32810"/>
    <w:rsid w:val="00D36AE3"/>
    <w:rsid w:val="00D4002C"/>
    <w:rsid w:val="00E0240A"/>
    <w:rsid w:val="00E20E66"/>
    <w:rsid w:val="00E42878"/>
    <w:rsid w:val="00E52AB2"/>
    <w:rsid w:val="00E60C8C"/>
    <w:rsid w:val="00E94FF6"/>
    <w:rsid w:val="00ED104B"/>
    <w:rsid w:val="00ED2E65"/>
    <w:rsid w:val="00EE3654"/>
    <w:rsid w:val="00F02377"/>
    <w:rsid w:val="00FC0FC3"/>
    <w:rsid w:val="00FC6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FAC6A"/>
  <w15:chartTrackingRefBased/>
  <w15:docId w15:val="{462784A8-4ADF-4F55-8C25-9CFE5259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810"/>
  </w:style>
  <w:style w:type="paragraph" w:styleId="Footer">
    <w:name w:val="footer"/>
    <w:basedOn w:val="Normal"/>
    <w:link w:val="FooterChar"/>
    <w:uiPriority w:val="99"/>
    <w:unhideWhenUsed/>
    <w:rsid w:val="00D32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810"/>
  </w:style>
  <w:style w:type="table" w:styleId="TableGrid">
    <w:name w:val="Table Grid"/>
    <w:basedOn w:val="TableNormal"/>
    <w:uiPriority w:val="39"/>
    <w:rsid w:val="00D32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0240A"/>
    <w:pPr>
      <w:spacing w:after="0" w:line="240" w:lineRule="auto"/>
    </w:pPr>
  </w:style>
  <w:style w:type="paragraph" w:styleId="BalloonText">
    <w:name w:val="Balloon Text"/>
    <w:basedOn w:val="Normal"/>
    <w:link w:val="BalloonTextChar"/>
    <w:uiPriority w:val="99"/>
    <w:semiHidden/>
    <w:unhideWhenUsed/>
    <w:rsid w:val="00B32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2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0AA4C-ABB4-EB45-8626-498090187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1818</Words>
  <Characters>10369</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Lauren McBride</cp:lastModifiedBy>
  <cp:revision>2</cp:revision>
  <cp:lastPrinted>2018-06-26T14:11:00Z</cp:lastPrinted>
  <dcterms:created xsi:type="dcterms:W3CDTF">2018-06-27T09:25:00Z</dcterms:created>
  <dcterms:modified xsi:type="dcterms:W3CDTF">2018-06-27T09:25:00Z</dcterms:modified>
</cp:coreProperties>
</file>